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42" w:rsidRPr="006C6D09" w:rsidRDefault="00831F42" w:rsidP="00AF0F07">
      <w:pPr>
        <w:pStyle w:val="ConsPlusTitle"/>
        <w:ind w:firstLine="720"/>
        <w:jc w:val="center"/>
        <w:rPr>
          <w:sz w:val="20"/>
          <w:szCs w:val="20"/>
        </w:rPr>
      </w:pPr>
      <w:r w:rsidRPr="006C6D09">
        <w:rPr>
          <w:sz w:val="20"/>
          <w:szCs w:val="20"/>
        </w:rPr>
        <w:t>ЗАКОН</w:t>
      </w:r>
    </w:p>
    <w:p w:rsidR="00AF0F07" w:rsidRPr="006C6D09" w:rsidRDefault="00AF0F07" w:rsidP="00AF0F07">
      <w:pPr>
        <w:pStyle w:val="ConsPlusTitle"/>
        <w:ind w:firstLine="720"/>
        <w:jc w:val="center"/>
        <w:rPr>
          <w:sz w:val="20"/>
          <w:szCs w:val="20"/>
        </w:rPr>
      </w:pPr>
    </w:p>
    <w:p w:rsidR="00831F42" w:rsidRPr="006C6D09" w:rsidRDefault="00D36B8A" w:rsidP="00AF0F07">
      <w:pPr>
        <w:pStyle w:val="ConsPlusTitle"/>
        <w:ind w:firstLine="720"/>
        <w:jc w:val="center"/>
        <w:rPr>
          <w:sz w:val="20"/>
          <w:szCs w:val="20"/>
        </w:rPr>
      </w:pPr>
      <w:r w:rsidRPr="006C6D09">
        <w:rPr>
          <w:sz w:val="20"/>
          <w:szCs w:val="20"/>
        </w:rPr>
        <w:t>Республики Татарстан</w:t>
      </w:r>
    </w:p>
    <w:p w:rsidR="00D36B8A" w:rsidRPr="006C6D09" w:rsidRDefault="00D36B8A" w:rsidP="00AF0F07">
      <w:pPr>
        <w:pStyle w:val="ConsPlusTitle"/>
        <w:ind w:firstLine="720"/>
        <w:jc w:val="center"/>
        <w:rPr>
          <w:sz w:val="20"/>
          <w:szCs w:val="20"/>
        </w:rPr>
      </w:pPr>
    </w:p>
    <w:p w:rsidR="00D36B8A" w:rsidRPr="006C6D09" w:rsidRDefault="00D36B8A" w:rsidP="00AF0F07">
      <w:pPr>
        <w:pStyle w:val="ConsPlusTitle"/>
        <w:ind w:firstLine="720"/>
        <w:jc w:val="center"/>
        <w:rPr>
          <w:sz w:val="20"/>
          <w:szCs w:val="20"/>
        </w:rPr>
      </w:pPr>
      <w:r w:rsidRPr="006C6D09">
        <w:rPr>
          <w:sz w:val="20"/>
          <w:szCs w:val="20"/>
        </w:rPr>
        <w:t>О государственных языках Республики Татарстан и других языках в Республике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CA3515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center"/>
        <w:rPr>
          <w:i/>
          <w:sz w:val="20"/>
          <w:szCs w:val="20"/>
        </w:rPr>
      </w:pPr>
      <w:proofErr w:type="gramStart"/>
      <w:r w:rsidRPr="006C6D09">
        <w:rPr>
          <w:i/>
          <w:sz w:val="20"/>
          <w:szCs w:val="20"/>
        </w:rPr>
        <w:t>(в ред</w:t>
      </w:r>
      <w:r w:rsidR="00994085" w:rsidRPr="006C6D09">
        <w:rPr>
          <w:i/>
          <w:sz w:val="20"/>
          <w:szCs w:val="20"/>
        </w:rPr>
        <w:t>акции</w:t>
      </w:r>
      <w:r w:rsidRPr="006C6D09">
        <w:rPr>
          <w:i/>
          <w:sz w:val="20"/>
          <w:szCs w:val="20"/>
        </w:rPr>
        <w:t xml:space="preserve"> </w:t>
      </w:r>
      <w:r w:rsidR="005246D6" w:rsidRPr="006C6D09">
        <w:rPr>
          <w:i/>
          <w:sz w:val="20"/>
          <w:szCs w:val="20"/>
        </w:rPr>
        <w:t>з</w:t>
      </w:r>
      <w:r w:rsidRPr="006C6D09">
        <w:rPr>
          <w:i/>
          <w:sz w:val="20"/>
          <w:szCs w:val="20"/>
        </w:rPr>
        <w:t>аконов Р</w:t>
      </w:r>
      <w:r w:rsidR="00994085" w:rsidRPr="006C6D09">
        <w:rPr>
          <w:i/>
          <w:sz w:val="20"/>
          <w:szCs w:val="20"/>
        </w:rPr>
        <w:t xml:space="preserve">еспублики </w:t>
      </w:r>
      <w:r w:rsidRPr="006C6D09">
        <w:rPr>
          <w:i/>
          <w:sz w:val="20"/>
          <w:szCs w:val="20"/>
        </w:rPr>
        <w:t>Т</w:t>
      </w:r>
      <w:r w:rsidR="00994085" w:rsidRPr="006C6D09">
        <w:rPr>
          <w:i/>
          <w:sz w:val="20"/>
          <w:szCs w:val="20"/>
        </w:rPr>
        <w:t xml:space="preserve">атарстан от 28 марта 1996 года № 488, </w:t>
      </w:r>
      <w:proofErr w:type="gramEnd"/>
    </w:p>
    <w:p w:rsidR="00CA3515" w:rsidRPr="006C6D09" w:rsidRDefault="00994085" w:rsidP="00AF0F07">
      <w:pPr>
        <w:widowControl w:val="0"/>
        <w:autoSpaceDE w:val="0"/>
        <w:autoSpaceDN w:val="0"/>
        <w:adjustRightInd w:val="0"/>
        <w:ind w:firstLine="720"/>
        <w:jc w:val="center"/>
        <w:rPr>
          <w:i/>
          <w:sz w:val="20"/>
          <w:szCs w:val="20"/>
        </w:rPr>
      </w:pPr>
      <w:r w:rsidRPr="006C6D09">
        <w:rPr>
          <w:i/>
          <w:sz w:val="20"/>
          <w:szCs w:val="20"/>
        </w:rPr>
        <w:t xml:space="preserve">от 28 июля </w:t>
      </w:r>
      <w:r w:rsidR="00831F42" w:rsidRPr="006C6D09">
        <w:rPr>
          <w:i/>
          <w:sz w:val="20"/>
          <w:szCs w:val="20"/>
        </w:rPr>
        <w:t>2004</w:t>
      </w:r>
      <w:r w:rsidRPr="006C6D09">
        <w:rPr>
          <w:i/>
          <w:sz w:val="20"/>
          <w:szCs w:val="20"/>
        </w:rPr>
        <w:t xml:space="preserve"> года </w:t>
      </w:r>
      <w:r w:rsidR="00D36B8A" w:rsidRPr="006C6D09">
        <w:rPr>
          <w:i/>
          <w:sz w:val="20"/>
          <w:szCs w:val="20"/>
        </w:rPr>
        <w:t xml:space="preserve"> № 44-ЗРТ</w:t>
      </w:r>
      <w:r w:rsidR="00831F42" w:rsidRPr="006C6D09">
        <w:rPr>
          <w:i/>
          <w:sz w:val="20"/>
          <w:szCs w:val="20"/>
        </w:rPr>
        <w:t>,</w:t>
      </w:r>
      <w:r w:rsidR="00CA3515" w:rsidRPr="006C6D09">
        <w:rPr>
          <w:i/>
          <w:sz w:val="20"/>
          <w:szCs w:val="20"/>
        </w:rPr>
        <w:t xml:space="preserve"> </w:t>
      </w:r>
      <w:r w:rsidRPr="006C6D09">
        <w:rPr>
          <w:i/>
          <w:sz w:val="20"/>
          <w:szCs w:val="20"/>
        </w:rPr>
        <w:t xml:space="preserve">от 3 декабря </w:t>
      </w:r>
      <w:r w:rsidR="00831F42" w:rsidRPr="006C6D09">
        <w:rPr>
          <w:i/>
          <w:sz w:val="20"/>
          <w:szCs w:val="20"/>
        </w:rPr>
        <w:t>2009</w:t>
      </w:r>
      <w:r w:rsidRPr="006C6D09">
        <w:rPr>
          <w:i/>
          <w:sz w:val="20"/>
          <w:szCs w:val="20"/>
        </w:rPr>
        <w:t xml:space="preserve"> года</w:t>
      </w:r>
      <w:r w:rsidR="00D36B8A" w:rsidRPr="006C6D09">
        <w:rPr>
          <w:i/>
          <w:sz w:val="20"/>
          <w:szCs w:val="20"/>
        </w:rPr>
        <w:t xml:space="preserve"> № 54-ЗРТ</w:t>
      </w:r>
      <w:r w:rsidRPr="006C6D09">
        <w:rPr>
          <w:i/>
          <w:sz w:val="20"/>
          <w:szCs w:val="20"/>
        </w:rPr>
        <w:t xml:space="preserve">, </w:t>
      </w:r>
    </w:p>
    <w:p w:rsidR="004F7575" w:rsidRPr="006C6D09" w:rsidRDefault="00994085" w:rsidP="00AF0F07">
      <w:pPr>
        <w:widowControl w:val="0"/>
        <w:autoSpaceDE w:val="0"/>
        <w:autoSpaceDN w:val="0"/>
        <w:adjustRightInd w:val="0"/>
        <w:ind w:firstLine="720"/>
        <w:jc w:val="center"/>
        <w:rPr>
          <w:i/>
          <w:sz w:val="20"/>
          <w:szCs w:val="20"/>
        </w:rPr>
      </w:pPr>
      <w:r w:rsidRPr="006C6D09">
        <w:rPr>
          <w:i/>
          <w:sz w:val="20"/>
          <w:szCs w:val="20"/>
        </w:rPr>
        <w:t xml:space="preserve">от 3 марта </w:t>
      </w:r>
      <w:r w:rsidR="00831F42" w:rsidRPr="006C6D09">
        <w:rPr>
          <w:i/>
          <w:sz w:val="20"/>
          <w:szCs w:val="20"/>
        </w:rPr>
        <w:t>2012</w:t>
      </w:r>
      <w:r w:rsidRPr="006C6D09">
        <w:rPr>
          <w:i/>
          <w:sz w:val="20"/>
          <w:szCs w:val="20"/>
        </w:rPr>
        <w:t xml:space="preserve"> года</w:t>
      </w:r>
      <w:r w:rsidR="00D36B8A" w:rsidRPr="006C6D09">
        <w:rPr>
          <w:i/>
          <w:sz w:val="20"/>
          <w:szCs w:val="20"/>
        </w:rPr>
        <w:t xml:space="preserve"> № 16-ЗРТ</w:t>
      </w:r>
      <w:r w:rsidR="00524683" w:rsidRPr="006C6D09">
        <w:rPr>
          <w:i/>
          <w:sz w:val="20"/>
          <w:szCs w:val="20"/>
        </w:rPr>
        <w:t>, от 12 июня 2014 года № 53-ЗРТ</w:t>
      </w:r>
      <w:r w:rsidR="004F7575" w:rsidRPr="006C6D09">
        <w:rPr>
          <w:i/>
          <w:sz w:val="20"/>
          <w:szCs w:val="20"/>
        </w:rPr>
        <w:t xml:space="preserve">, </w:t>
      </w:r>
    </w:p>
    <w:p w:rsidR="00831F42" w:rsidRPr="006C6D09" w:rsidRDefault="004F7575" w:rsidP="00AF0F07">
      <w:pPr>
        <w:widowControl w:val="0"/>
        <w:autoSpaceDE w:val="0"/>
        <w:autoSpaceDN w:val="0"/>
        <w:adjustRightInd w:val="0"/>
        <w:ind w:firstLine="720"/>
        <w:jc w:val="center"/>
        <w:rPr>
          <w:i/>
          <w:sz w:val="20"/>
          <w:szCs w:val="20"/>
        </w:rPr>
      </w:pPr>
      <w:r w:rsidRPr="006C6D09">
        <w:rPr>
          <w:i/>
          <w:sz w:val="20"/>
          <w:szCs w:val="20"/>
        </w:rPr>
        <w:t>от 27 апреля 2017 года № 27-ЗРТ</w:t>
      </w:r>
      <w:r w:rsidR="00831F42" w:rsidRPr="006C6D09">
        <w:rPr>
          <w:i/>
          <w:sz w:val="20"/>
          <w:szCs w:val="20"/>
        </w:rPr>
        <w:t>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pStyle w:val="ConsPlusTitle"/>
        <w:ind w:left="540" w:firstLine="720"/>
        <w:outlineLvl w:val="0"/>
        <w:rPr>
          <w:sz w:val="20"/>
          <w:szCs w:val="20"/>
        </w:rPr>
      </w:pPr>
      <w:r w:rsidRPr="006C6D09">
        <w:rPr>
          <w:b w:val="0"/>
          <w:sz w:val="20"/>
          <w:szCs w:val="20"/>
        </w:rPr>
        <w:t>Глава I.</w:t>
      </w:r>
      <w:r w:rsidRPr="006C6D09">
        <w:rPr>
          <w:sz w:val="20"/>
          <w:szCs w:val="20"/>
        </w:rPr>
        <w:t xml:space="preserve"> </w:t>
      </w:r>
      <w:r w:rsidR="00CA3515" w:rsidRPr="006C6D09">
        <w:rPr>
          <w:sz w:val="20"/>
          <w:szCs w:val="20"/>
        </w:rPr>
        <w:t>ОБЩИ</w:t>
      </w:r>
      <w:r w:rsidR="005246D6" w:rsidRPr="006C6D09">
        <w:rPr>
          <w:sz w:val="20"/>
          <w:szCs w:val="20"/>
        </w:rPr>
        <w:t>Е</w:t>
      </w:r>
      <w:r w:rsidR="00CA3515" w:rsidRPr="006C6D09">
        <w:rPr>
          <w:sz w:val="20"/>
          <w:szCs w:val="20"/>
        </w:rPr>
        <w:t xml:space="preserve"> ПОЛОЖЕНИЯ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0"/>
          <w:szCs w:val="20"/>
        </w:rPr>
      </w:pPr>
      <w:r w:rsidRPr="006C6D09">
        <w:rPr>
          <w:sz w:val="20"/>
          <w:szCs w:val="20"/>
        </w:rPr>
        <w:t xml:space="preserve">Статья 1. </w:t>
      </w:r>
      <w:r w:rsidRPr="006C6D09">
        <w:rPr>
          <w:b/>
          <w:sz w:val="20"/>
          <w:szCs w:val="20"/>
        </w:rPr>
        <w:t>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 xml:space="preserve"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</w:t>
      </w:r>
      <w:r w:rsidR="00D36B8A" w:rsidRPr="006C6D09">
        <w:rPr>
          <w:sz w:val="20"/>
          <w:szCs w:val="20"/>
        </w:rPr>
        <w:t xml:space="preserve">Конституции </w:t>
      </w:r>
      <w:r w:rsidRPr="006C6D09">
        <w:rPr>
          <w:sz w:val="20"/>
          <w:szCs w:val="20"/>
        </w:rPr>
        <w:t xml:space="preserve">Российской Федерации, </w:t>
      </w:r>
      <w:r w:rsidR="00D36B8A" w:rsidRPr="006C6D09">
        <w:rPr>
          <w:sz w:val="20"/>
          <w:szCs w:val="20"/>
        </w:rPr>
        <w:t xml:space="preserve">Конституции </w:t>
      </w:r>
      <w:r w:rsidRPr="006C6D09">
        <w:rPr>
          <w:sz w:val="20"/>
          <w:szCs w:val="20"/>
        </w:rPr>
        <w:t xml:space="preserve">Республики Татарстан, </w:t>
      </w:r>
      <w:r w:rsidR="00D36B8A" w:rsidRPr="006C6D09">
        <w:rPr>
          <w:sz w:val="20"/>
          <w:szCs w:val="20"/>
        </w:rPr>
        <w:t xml:space="preserve">Закона Российской Федерации </w:t>
      </w:r>
      <w:r w:rsidR="00372E26" w:rsidRPr="006C6D09">
        <w:rPr>
          <w:sz w:val="20"/>
          <w:szCs w:val="20"/>
        </w:rPr>
        <w:t>"</w:t>
      </w:r>
      <w:r w:rsidRPr="006C6D09">
        <w:rPr>
          <w:sz w:val="20"/>
          <w:szCs w:val="20"/>
        </w:rPr>
        <w:t>О язык</w:t>
      </w:r>
      <w:r w:rsidR="00D36B8A" w:rsidRPr="006C6D09">
        <w:rPr>
          <w:sz w:val="20"/>
          <w:szCs w:val="20"/>
        </w:rPr>
        <w:t>ах народов Российской Федерации</w:t>
      </w:r>
      <w:r w:rsidR="00372E26" w:rsidRPr="006C6D09">
        <w:rPr>
          <w:sz w:val="20"/>
          <w:szCs w:val="20"/>
        </w:rPr>
        <w:t>"</w:t>
      </w:r>
      <w:r w:rsidRPr="006C6D09">
        <w:rPr>
          <w:sz w:val="20"/>
          <w:szCs w:val="20"/>
        </w:rPr>
        <w:t xml:space="preserve">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2. </w:t>
      </w:r>
      <w:r w:rsidRPr="006C6D09">
        <w:rPr>
          <w:b/>
          <w:sz w:val="20"/>
          <w:szCs w:val="20"/>
        </w:rPr>
        <w:t>Свобода пользования языками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3. </w:t>
      </w:r>
      <w:r w:rsidRPr="006C6D09">
        <w:rPr>
          <w:b/>
          <w:sz w:val="20"/>
          <w:szCs w:val="20"/>
        </w:rPr>
        <w:t>Правовое положение языков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Государственными языками в Республике Татарстан являются равноправные татарский и русский языки.</w:t>
      </w:r>
    </w:p>
    <w:p w:rsidR="00524683" w:rsidRPr="006C6D09" w:rsidRDefault="00524683" w:rsidP="006C6D0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4. </w:t>
      </w:r>
      <w:r w:rsidRPr="006C6D09">
        <w:rPr>
          <w:b/>
          <w:sz w:val="20"/>
          <w:szCs w:val="20"/>
        </w:rPr>
        <w:t>Гарантии защиты и функционирования государственных языков Республики Татарстан и других языков в Республике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 xml:space="preserve"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</w:t>
      </w:r>
      <w:proofErr w:type="gramStart"/>
      <w:r w:rsidRPr="006C6D09">
        <w:rPr>
          <w:sz w:val="20"/>
          <w:szCs w:val="20"/>
        </w:rPr>
        <w:t>социальную</w:t>
      </w:r>
      <w:proofErr w:type="gramEnd"/>
      <w:r w:rsidRPr="006C6D09">
        <w:rPr>
          <w:sz w:val="20"/>
          <w:szCs w:val="20"/>
        </w:rPr>
        <w:t>, экономическую и правовую защиту языков независимо от их статуса.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 курсов.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  <w:r w:rsidR="00CA3515" w:rsidRPr="006C6D09">
        <w:rPr>
          <w:sz w:val="20"/>
          <w:szCs w:val="20"/>
        </w:rPr>
        <w:t xml:space="preserve"> </w:t>
      </w:r>
      <w:r w:rsidRPr="006C6D09">
        <w:rPr>
          <w:i/>
          <w:sz w:val="20"/>
          <w:szCs w:val="20"/>
        </w:rPr>
        <w:t>(</w:t>
      </w:r>
      <w:r w:rsidR="0081722A" w:rsidRPr="006C6D09">
        <w:rPr>
          <w:i/>
          <w:sz w:val="20"/>
          <w:szCs w:val="20"/>
        </w:rPr>
        <w:t>Ч</w:t>
      </w:r>
      <w:r w:rsidR="00CA3515" w:rsidRPr="006C6D09">
        <w:rPr>
          <w:i/>
          <w:sz w:val="20"/>
          <w:szCs w:val="20"/>
        </w:rPr>
        <w:t xml:space="preserve">асть шестая </w:t>
      </w:r>
      <w:r w:rsidRPr="006C6D09">
        <w:rPr>
          <w:i/>
          <w:sz w:val="20"/>
          <w:szCs w:val="20"/>
        </w:rPr>
        <w:t>в ред</w:t>
      </w:r>
      <w:r w:rsidR="00CA3515" w:rsidRPr="006C6D09">
        <w:rPr>
          <w:i/>
          <w:sz w:val="20"/>
          <w:szCs w:val="20"/>
        </w:rPr>
        <w:t>акции</w:t>
      </w:r>
      <w:r w:rsidRPr="006C6D09">
        <w:rPr>
          <w:i/>
          <w:sz w:val="20"/>
          <w:szCs w:val="20"/>
        </w:rPr>
        <w:t xml:space="preserve"> </w:t>
      </w:r>
      <w:r w:rsidR="0099222D" w:rsidRPr="006C6D09">
        <w:rPr>
          <w:i/>
          <w:sz w:val="20"/>
          <w:szCs w:val="20"/>
        </w:rPr>
        <w:t>Закона Р</w:t>
      </w:r>
      <w:r w:rsidR="00CA3515" w:rsidRPr="006C6D09">
        <w:rPr>
          <w:i/>
          <w:sz w:val="20"/>
          <w:szCs w:val="20"/>
        </w:rPr>
        <w:t xml:space="preserve">еспублики </w:t>
      </w:r>
      <w:r w:rsidR="0099222D" w:rsidRPr="006C6D09">
        <w:rPr>
          <w:i/>
          <w:sz w:val="20"/>
          <w:szCs w:val="20"/>
        </w:rPr>
        <w:t>Т</w:t>
      </w:r>
      <w:r w:rsidR="00CA3515" w:rsidRPr="006C6D09">
        <w:rPr>
          <w:i/>
          <w:sz w:val="20"/>
          <w:szCs w:val="20"/>
        </w:rPr>
        <w:t xml:space="preserve">атарстан от 3 декабря </w:t>
      </w:r>
      <w:r w:rsidR="0099222D" w:rsidRPr="006C6D09">
        <w:rPr>
          <w:i/>
          <w:sz w:val="20"/>
          <w:szCs w:val="20"/>
        </w:rPr>
        <w:t>2009</w:t>
      </w:r>
      <w:r w:rsidR="00CA3515" w:rsidRPr="006C6D09">
        <w:rPr>
          <w:i/>
          <w:sz w:val="20"/>
          <w:szCs w:val="20"/>
        </w:rPr>
        <w:t xml:space="preserve"> года</w:t>
      </w:r>
      <w:r w:rsidR="0099222D" w:rsidRPr="006C6D09">
        <w:rPr>
          <w:i/>
          <w:sz w:val="20"/>
          <w:szCs w:val="20"/>
        </w:rPr>
        <w:t xml:space="preserve"> №</w:t>
      </w:r>
      <w:r w:rsidRPr="006C6D09">
        <w:rPr>
          <w:i/>
          <w:sz w:val="20"/>
          <w:szCs w:val="20"/>
        </w:rPr>
        <w:t xml:space="preserve"> 54-ЗРТ)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  <w:r w:rsidRPr="006C6D09">
        <w:rPr>
          <w:sz w:val="20"/>
          <w:szCs w:val="20"/>
        </w:rPr>
        <w:t xml:space="preserve"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</w:t>
      </w:r>
      <w:r w:rsidR="00524683" w:rsidRPr="006C6D09">
        <w:rPr>
          <w:sz w:val="20"/>
          <w:szCs w:val="20"/>
        </w:rPr>
        <w:t>научных организациях, образовательных организациях высшего образования</w:t>
      </w:r>
      <w:r w:rsidRPr="006C6D09">
        <w:rPr>
          <w:sz w:val="20"/>
          <w:szCs w:val="20"/>
        </w:rPr>
        <w:t>, архивах, библиотеках, музеях, а также их охрану и использование.</w:t>
      </w:r>
      <w:r w:rsidR="00524683" w:rsidRPr="006C6D09">
        <w:rPr>
          <w:sz w:val="20"/>
          <w:szCs w:val="20"/>
        </w:rPr>
        <w:t xml:space="preserve"> </w:t>
      </w:r>
      <w:r w:rsidR="00524683" w:rsidRPr="006C6D09">
        <w:rPr>
          <w:i/>
          <w:sz w:val="20"/>
          <w:szCs w:val="20"/>
        </w:rPr>
        <w:t xml:space="preserve">(Часть </w:t>
      </w:r>
      <w:r w:rsidR="0081722A" w:rsidRPr="006C6D09">
        <w:rPr>
          <w:i/>
          <w:sz w:val="20"/>
          <w:szCs w:val="20"/>
        </w:rPr>
        <w:t>седьмая</w:t>
      </w:r>
      <w:r w:rsidR="00524683" w:rsidRPr="006C6D09">
        <w:rPr>
          <w:i/>
          <w:sz w:val="20"/>
          <w:szCs w:val="20"/>
        </w:rPr>
        <w:t xml:space="preserve"> в редакции Закона Республики Татарстан от 12 июня 2014 года № 53-ЗРТ)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0"/>
          <w:szCs w:val="20"/>
        </w:rPr>
      </w:pPr>
      <w:r w:rsidRPr="006C6D09">
        <w:rPr>
          <w:sz w:val="20"/>
          <w:szCs w:val="20"/>
        </w:rPr>
        <w:t xml:space="preserve">Статья 5. </w:t>
      </w:r>
      <w:r w:rsidRPr="006C6D09">
        <w:rPr>
          <w:b/>
          <w:sz w:val="20"/>
          <w:szCs w:val="20"/>
        </w:rPr>
        <w:t>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 xml:space="preserve">К ведению Республики Татарстан в области охраны, изучения и использования государственных языков </w:t>
      </w:r>
      <w:r w:rsidRPr="006C6D09">
        <w:rPr>
          <w:sz w:val="20"/>
          <w:szCs w:val="20"/>
        </w:rPr>
        <w:lastRenderedPageBreak/>
        <w:t>Республики Татарстан и других языков в Республике Татарстан относятся: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обеспечение равноправного функционирования татарского и русского языков как государственных языков Республики Татарстан;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создание условий для развития других языков в республике;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6. </w:t>
      </w:r>
      <w:r w:rsidRPr="006C6D09">
        <w:rPr>
          <w:b/>
          <w:sz w:val="20"/>
          <w:szCs w:val="20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  <w:r w:rsidR="00994085" w:rsidRPr="006C6D09">
        <w:rPr>
          <w:sz w:val="20"/>
          <w:szCs w:val="20"/>
        </w:rPr>
        <w:t xml:space="preserve"> </w:t>
      </w:r>
      <w:r w:rsidRPr="006C6D09">
        <w:rPr>
          <w:i/>
          <w:sz w:val="20"/>
          <w:szCs w:val="20"/>
        </w:rPr>
        <w:t>(</w:t>
      </w:r>
      <w:r w:rsidR="0081722A" w:rsidRPr="006C6D09">
        <w:rPr>
          <w:i/>
          <w:sz w:val="20"/>
          <w:szCs w:val="20"/>
        </w:rPr>
        <w:t>Ч</w:t>
      </w:r>
      <w:r w:rsidR="00994085" w:rsidRPr="006C6D09">
        <w:rPr>
          <w:i/>
          <w:sz w:val="20"/>
          <w:szCs w:val="20"/>
        </w:rPr>
        <w:t xml:space="preserve">асть первая </w:t>
      </w:r>
      <w:r w:rsidRPr="006C6D09">
        <w:rPr>
          <w:i/>
          <w:sz w:val="20"/>
          <w:szCs w:val="20"/>
        </w:rPr>
        <w:t>в ред</w:t>
      </w:r>
      <w:r w:rsidR="00994085" w:rsidRPr="006C6D09">
        <w:rPr>
          <w:i/>
          <w:sz w:val="20"/>
          <w:szCs w:val="20"/>
        </w:rPr>
        <w:t>акции</w:t>
      </w:r>
      <w:r w:rsidRPr="006C6D09">
        <w:rPr>
          <w:i/>
          <w:sz w:val="20"/>
          <w:szCs w:val="20"/>
        </w:rPr>
        <w:t xml:space="preserve"> </w:t>
      </w:r>
      <w:r w:rsidR="00994085" w:rsidRPr="006C6D09">
        <w:rPr>
          <w:i/>
          <w:sz w:val="20"/>
          <w:szCs w:val="20"/>
        </w:rPr>
        <w:t xml:space="preserve">Закона Республики Татарстан от 3 марта </w:t>
      </w:r>
      <w:r w:rsidR="008E1862" w:rsidRPr="006C6D09">
        <w:rPr>
          <w:i/>
          <w:sz w:val="20"/>
          <w:szCs w:val="20"/>
        </w:rPr>
        <w:t>2012</w:t>
      </w:r>
      <w:r w:rsidR="00994085" w:rsidRPr="006C6D09">
        <w:rPr>
          <w:i/>
          <w:sz w:val="20"/>
          <w:szCs w:val="20"/>
        </w:rPr>
        <w:t xml:space="preserve"> года</w:t>
      </w:r>
      <w:r w:rsidR="008E1862" w:rsidRPr="006C6D09">
        <w:rPr>
          <w:i/>
          <w:sz w:val="20"/>
          <w:szCs w:val="20"/>
        </w:rPr>
        <w:t xml:space="preserve"> №</w:t>
      </w:r>
      <w:r w:rsidRPr="006C6D09">
        <w:rPr>
          <w:i/>
          <w:sz w:val="20"/>
          <w:szCs w:val="20"/>
        </w:rPr>
        <w:t xml:space="preserve"> 16-ЗРТ)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  <w:proofErr w:type="gramStart"/>
      <w:r w:rsidRPr="006C6D09">
        <w:rPr>
          <w:sz w:val="20"/>
          <w:szCs w:val="20"/>
        </w:rPr>
        <w:t xml:space="preserve"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</w:t>
      </w:r>
      <w:r w:rsidR="00524683" w:rsidRPr="006C6D09">
        <w:rPr>
          <w:sz w:val="20"/>
          <w:szCs w:val="20"/>
        </w:rPr>
        <w:t>научным организациям, образовательным организациям высшего</w:t>
      </w:r>
      <w:proofErr w:type="gramEnd"/>
      <w:r w:rsidR="00524683" w:rsidRPr="006C6D09">
        <w:rPr>
          <w:sz w:val="20"/>
          <w:szCs w:val="20"/>
        </w:rPr>
        <w:t xml:space="preserve"> </w:t>
      </w:r>
      <w:proofErr w:type="gramStart"/>
      <w:r w:rsidR="00524683" w:rsidRPr="006C6D09">
        <w:rPr>
          <w:sz w:val="20"/>
          <w:szCs w:val="20"/>
        </w:rPr>
        <w:t>образования</w:t>
      </w:r>
      <w:r w:rsidRPr="006C6D09">
        <w:rPr>
          <w:sz w:val="20"/>
          <w:szCs w:val="20"/>
        </w:rPr>
        <w:t>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  <w:proofErr w:type="gramEnd"/>
      <w:r w:rsidR="00524683" w:rsidRPr="006C6D09">
        <w:rPr>
          <w:sz w:val="20"/>
          <w:szCs w:val="20"/>
        </w:rPr>
        <w:t xml:space="preserve"> </w:t>
      </w:r>
      <w:r w:rsidR="00524683" w:rsidRPr="006C6D09">
        <w:rPr>
          <w:i/>
          <w:sz w:val="20"/>
          <w:szCs w:val="20"/>
        </w:rPr>
        <w:t xml:space="preserve">(Часть </w:t>
      </w:r>
      <w:r w:rsidR="0081722A" w:rsidRPr="006C6D09">
        <w:rPr>
          <w:i/>
          <w:sz w:val="20"/>
          <w:szCs w:val="20"/>
        </w:rPr>
        <w:t>третья</w:t>
      </w:r>
      <w:r w:rsidR="00524683" w:rsidRPr="006C6D09">
        <w:rPr>
          <w:i/>
          <w:sz w:val="20"/>
          <w:szCs w:val="20"/>
        </w:rPr>
        <w:t xml:space="preserve"> в редакции Закона Республики Татарстан от 12 июня 2014 года № 53-ЗРТ)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 xml:space="preserve"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6C6D09">
        <w:rPr>
          <w:sz w:val="20"/>
          <w:szCs w:val="20"/>
        </w:rPr>
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  <w:r w:rsidRPr="006C6D09">
        <w:rPr>
          <w:i/>
          <w:sz w:val="20"/>
          <w:szCs w:val="20"/>
        </w:rPr>
        <w:t xml:space="preserve">Часть пятая утратила силу. </w:t>
      </w:r>
      <w:r w:rsidR="008E1862" w:rsidRPr="006C6D09">
        <w:rPr>
          <w:i/>
          <w:sz w:val="20"/>
          <w:szCs w:val="20"/>
        </w:rPr>
        <w:t>–</w:t>
      </w:r>
      <w:r w:rsidRPr="006C6D09">
        <w:rPr>
          <w:i/>
          <w:sz w:val="20"/>
          <w:szCs w:val="20"/>
        </w:rPr>
        <w:t xml:space="preserve"> </w:t>
      </w:r>
      <w:r w:rsidR="00CA3515" w:rsidRPr="006C6D09">
        <w:rPr>
          <w:i/>
          <w:sz w:val="20"/>
          <w:szCs w:val="20"/>
        </w:rPr>
        <w:t>Закон Республики Татарстан от 3 марта 2012 года № 16-ЗРТ</w:t>
      </w:r>
      <w:r w:rsidRPr="006C6D09">
        <w:rPr>
          <w:i/>
          <w:sz w:val="20"/>
          <w:szCs w:val="20"/>
        </w:rPr>
        <w:t>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pStyle w:val="ConsPlusTitle"/>
        <w:ind w:left="540" w:firstLine="720"/>
        <w:outlineLvl w:val="0"/>
        <w:rPr>
          <w:sz w:val="20"/>
          <w:szCs w:val="20"/>
        </w:rPr>
      </w:pPr>
      <w:r w:rsidRPr="006C6D09">
        <w:rPr>
          <w:b w:val="0"/>
          <w:sz w:val="20"/>
          <w:szCs w:val="20"/>
        </w:rPr>
        <w:t>Глава II.</w:t>
      </w:r>
      <w:r w:rsidRPr="006C6D09">
        <w:rPr>
          <w:sz w:val="20"/>
          <w:szCs w:val="20"/>
        </w:rPr>
        <w:t xml:space="preserve"> </w:t>
      </w:r>
      <w:r w:rsidR="00CA3515" w:rsidRPr="006C6D09">
        <w:rPr>
          <w:sz w:val="20"/>
          <w:szCs w:val="20"/>
        </w:rPr>
        <w:t>ПРАВА ГРАЖДАН ПО ИСПОЛЬЗОВАНИЮ ГОСУДАРСТВЕННЫХ ЯЗЫКОВ РЕСПУБЛИКИ ТАТАРСТАН И ДРУГИХ ЯЗЫКОВ В РЕСПУБЛИКЕ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7. </w:t>
      </w:r>
      <w:r w:rsidRPr="006C6D09">
        <w:rPr>
          <w:b/>
          <w:sz w:val="20"/>
          <w:szCs w:val="20"/>
        </w:rPr>
        <w:t>Право на выбор языка общения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Граждане в Республике Татарстан свободны в выборе и использовании языка общения.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8. </w:t>
      </w:r>
      <w:r w:rsidRPr="006C6D09">
        <w:rPr>
          <w:b/>
          <w:sz w:val="20"/>
          <w:szCs w:val="20"/>
        </w:rPr>
        <w:t>Право на выбор языка воспитания и обучения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831F42" w:rsidRPr="006C6D09" w:rsidRDefault="00524683" w:rsidP="00AF0F07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  <w:r w:rsidRPr="006C6D09">
        <w:rPr>
          <w:sz w:val="20"/>
          <w:szCs w:val="20"/>
        </w:rPr>
        <w:t xml:space="preserve">Государство обеспечивает на территории Республики Татарстан создание системы образовательных организаций,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</w:t>
      </w:r>
      <w:proofErr w:type="gramStart"/>
      <w:r w:rsidRPr="006C6D09">
        <w:rPr>
          <w:sz w:val="20"/>
          <w:szCs w:val="20"/>
        </w:rPr>
        <w:t>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  <w:proofErr w:type="gramEnd"/>
      <w:r w:rsidRPr="006C6D09">
        <w:rPr>
          <w:sz w:val="20"/>
          <w:szCs w:val="20"/>
        </w:rPr>
        <w:t xml:space="preserve"> </w:t>
      </w:r>
      <w:r w:rsidRPr="006C6D09">
        <w:rPr>
          <w:i/>
          <w:sz w:val="20"/>
          <w:szCs w:val="20"/>
        </w:rPr>
        <w:t xml:space="preserve">(Часть </w:t>
      </w:r>
      <w:r w:rsidR="0081722A" w:rsidRPr="006C6D09">
        <w:rPr>
          <w:i/>
          <w:sz w:val="20"/>
          <w:szCs w:val="20"/>
        </w:rPr>
        <w:t>вторая</w:t>
      </w:r>
      <w:r w:rsidRPr="006C6D09">
        <w:rPr>
          <w:i/>
          <w:sz w:val="20"/>
          <w:szCs w:val="20"/>
        </w:rPr>
        <w:t xml:space="preserve"> в редакции Закона Республики Татарстан от 12 июня 2014 года № 53-ЗРТ)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 xml:space="preserve">Право выбора </w:t>
      </w:r>
      <w:r w:rsidR="00524683" w:rsidRPr="006C6D09">
        <w:rPr>
          <w:sz w:val="20"/>
          <w:szCs w:val="20"/>
        </w:rPr>
        <w:t xml:space="preserve">образовательной организации </w:t>
      </w:r>
      <w:r w:rsidRPr="006C6D09">
        <w:rPr>
          <w:sz w:val="20"/>
          <w:szCs w:val="20"/>
        </w:rPr>
        <w:t>с тем или иным языком воспитания и обучения детей принадлежит родителям или лицам, их заменяющим, в соответствии с законодательством.</w:t>
      </w:r>
      <w:r w:rsidR="00524683" w:rsidRPr="006C6D09">
        <w:rPr>
          <w:i/>
          <w:sz w:val="20"/>
          <w:szCs w:val="20"/>
        </w:rPr>
        <w:t xml:space="preserve"> (Часть </w:t>
      </w:r>
      <w:r w:rsidR="0081722A" w:rsidRPr="006C6D09">
        <w:rPr>
          <w:i/>
          <w:sz w:val="20"/>
          <w:szCs w:val="20"/>
        </w:rPr>
        <w:t>третья</w:t>
      </w:r>
      <w:r w:rsidR="00524683" w:rsidRPr="006C6D09">
        <w:rPr>
          <w:i/>
          <w:sz w:val="20"/>
          <w:szCs w:val="20"/>
        </w:rPr>
        <w:t xml:space="preserve"> в редакции Закона Республики Татарстан от 12 июня 2014 года № 53-ЗРТ)</w:t>
      </w:r>
      <w:r w:rsidR="00524683" w:rsidRPr="006C6D09">
        <w:rPr>
          <w:sz w:val="20"/>
          <w:szCs w:val="20"/>
        </w:rPr>
        <w:t xml:space="preserve"> </w:t>
      </w:r>
    </w:p>
    <w:p w:rsidR="00831F42" w:rsidRPr="006C6D09" w:rsidRDefault="00524683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</w:t>
      </w:r>
      <w:r w:rsidR="00831F42" w:rsidRPr="006C6D09">
        <w:rPr>
          <w:sz w:val="20"/>
          <w:szCs w:val="20"/>
        </w:rPr>
        <w:t>.</w:t>
      </w:r>
      <w:r w:rsidRPr="006C6D09">
        <w:rPr>
          <w:sz w:val="20"/>
          <w:szCs w:val="20"/>
        </w:rPr>
        <w:t xml:space="preserve"> </w:t>
      </w:r>
      <w:r w:rsidRPr="006C6D09">
        <w:rPr>
          <w:i/>
          <w:sz w:val="20"/>
          <w:szCs w:val="20"/>
        </w:rPr>
        <w:t xml:space="preserve">(Часть </w:t>
      </w:r>
      <w:r w:rsidR="0081722A" w:rsidRPr="006C6D09">
        <w:rPr>
          <w:i/>
          <w:sz w:val="20"/>
          <w:szCs w:val="20"/>
        </w:rPr>
        <w:t xml:space="preserve">четвертая </w:t>
      </w:r>
      <w:r w:rsidRPr="006C6D09">
        <w:rPr>
          <w:i/>
          <w:sz w:val="20"/>
          <w:szCs w:val="20"/>
        </w:rPr>
        <w:t xml:space="preserve">в редакции Закона Республики Татарстан от 12 </w:t>
      </w:r>
      <w:r w:rsidRPr="006C6D09">
        <w:rPr>
          <w:i/>
          <w:sz w:val="20"/>
          <w:szCs w:val="20"/>
        </w:rPr>
        <w:lastRenderedPageBreak/>
        <w:t>июня 2014 года № 53-ЗРТ)</w:t>
      </w:r>
    </w:p>
    <w:p w:rsidR="005263D6" w:rsidRPr="006C6D09" w:rsidRDefault="005263D6" w:rsidP="006C6D0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0"/>
          <w:szCs w:val="20"/>
        </w:rPr>
      </w:pPr>
      <w:r w:rsidRPr="006C6D09">
        <w:rPr>
          <w:sz w:val="20"/>
          <w:szCs w:val="20"/>
        </w:rPr>
        <w:t xml:space="preserve">Статья 9. </w:t>
      </w:r>
      <w:r w:rsidRPr="006C6D09">
        <w:rPr>
          <w:b/>
          <w:sz w:val="20"/>
          <w:szCs w:val="20"/>
        </w:rPr>
        <w:t>Изучение и преподавание государственных языков Республики Татарстан и других языков в Республике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Государство обеспечивает гражданам в Республике Татарстан условия для изучения и преподавания родного языка.</w:t>
      </w:r>
    </w:p>
    <w:p w:rsidR="005263D6" w:rsidRPr="006C6D09" w:rsidRDefault="005263D6" w:rsidP="005263D6">
      <w:pPr>
        <w:spacing w:line="322" w:lineRule="exact"/>
        <w:ind w:firstLine="686"/>
        <w:jc w:val="both"/>
        <w:rPr>
          <w:sz w:val="20"/>
          <w:szCs w:val="20"/>
        </w:rPr>
      </w:pPr>
      <w:r w:rsidRPr="006C6D09">
        <w:rPr>
          <w:sz w:val="20"/>
          <w:szCs w:val="20"/>
        </w:rPr>
        <w:t xml:space="preserve">В государственных и муниципальных образовательных организациях преподавание и изучение татарского и русского языков как государственных языков Республики Татарстан, литературы на татарском и русском </w:t>
      </w:r>
      <w:proofErr w:type="gramStart"/>
      <w:r w:rsidRPr="006C6D09">
        <w:rPr>
          <w:sz w:val="20"/>
          <w:szCs w:val="20"/>
        </w:rPr>
        <w:t>языках</w:t>
      </w:r>
      <w:proofErr w:type="gramEnd"/>
      <w:r w:rsidRPr="006C6D09">
        <w:rPr>
          <w:sz w:val="20"/>
          <w:szCs w:val="20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Татарский и русский языки в общеобразовательных организациях и организациях профессионального образования изучаются в равных объемах соответствующего уровня общего и среднего профессионального образования. </w:t>
      </w:r>
      <w:r w:rsidRPr="006C6D09">
        <w:rPr>
          <w:i/>
          <w:sz w:val="20"/>
          <w:szCs w:val="20"/>
        </w:rPr>
        <w:t xml:space="preserve">(Часть </w:t>
      </w:r>
      <w:r w:rsidR="0081722A" w:rsidRPr="006C6D09">
        <w:rPr>
          <w:i/>
          <w:sz w:val="20"/>
          <w:szCs w:val="20"/>
        </w:rPr>
        <w:t xml:space="preserve">вторая </w:t>
      </w:r>
      <w:r w:rsidRPr="006C6D09">
        <w:rPr>
          <w:i/>
          <w:sz w:val="20"/>
          <w:szCs w:val="20"/>
        </w:rPr>
        <w:t>в редакции Закона Республики Татарстан от 12 июня 2014 года № 53-ЗРТ)</w:t>
      </w:r>
    </w:p>
    <w:p w:rsidR="00831F42" w:rsidRPr="006C6D09" w:rsidRDefault="005263D6" w:rsidP="005263D6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иных организациях, осуществляющих образовательную деятельность, в Республике Татарстан преподавание и изучение государственных языков и других языков осуществляются в порядке, определяемом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  <w:r w:rsidRPr="006C6D09">
        <w:rPr>
          <w:i/>
          <w:sz w:val="20"/>
          <w:szCs w:val="20"/>
        </w:rPr>
        <w:t xml:space="preserve"> (Часть </w:t>
      </w:r>
      <w:r w:rsidR="0081722A" w:rsidRPr="006C6D09">
        <w:rPr>
          <w:i/>
          <w:sz w:val="20"/>
          <w:szCs w:val="20"/>
        </w:rPr>
        <w:t xml:space="preserve">третья </w:t>
      </w:r>
      <w:r w:rsidRPr="006C6D09">
        <w:rPr>
          <w:i/>
          <w:sz w:val="20"/>
          <w:szCs w:val="20"/>
        </w:rPr>
        <w:t>в редакции Закона Республики Татарстан от 12 июня 2014 года № 53-ЗРТ)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 xml:space="preserve"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</w:t>
      </w:r>
      <w:r w:rsidR="005263D6" w:rsidRPr="006C6D09">
        <w:rPr>
          <w:sz w:val="20"/>
          <w:szCs w:val="20"/>
        </w:rPr>
        <w:t>научных организациях и образовательных организациях высшего образования</w:t>
      </w:r>
      <w:r w:rsidRPr="006C6D09">
        <w:rPr>
          <w:sz w:val="20"/>
          <w:szCs w:val="20"/>
        </w:rPr>
        <w:t>, обеспечивает подготовку специалистов по государственным языкам Республики Татарстан.</w:t>
      </w:r>
      <w:r w:rsidR="005263D6" w:rsidRPr="006C6D09">
        <w:rPr>
          <w:sz w:val="20"/>
          <w:szCs w:val="20"/>
        </w:rPr>
        <w:t xml:space="preserve"> </w:t>
      </w:r>
      <w:r w:rsidR="005263D6" w:rsidRPr="006C6D09">
        <w:rPr>
          <w:i/>
          <w:sz w:val="20"/>
          <w:szCs w:val="20"/>
        </w:rPr>
        <w:t xml:space="preserve">(Часть </w:t>
      </w:r>
      <w:r w:rsidR="0081722A" w:rsidRPr="006C6D09">
        <w:rPr>
          <w:i/>
          <w:sz w:val="20"/>
          <w:szCs w:val="20"/>
        </w:rPr>
        <w:t>четвертая</w:t>
      </w:r>
      <w:r w:rsidR="005263D6" w:rsidRPr="006C6D09">
        <w:rPr>
          <w:i/>
          <w:sz w:val="20"/>
          <w:szCs w:val="20"/>
        </w:rPr>
        <w:t xml:space="preserve"> в редакции Закона Республики Татарстан от 12 июня 2014 года № 53-ЗРТ)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E1862" w:rsidRPr="006C6D09" w:rsidRDefault="00831F42" w:rsidP="00AF0F07">
      <w:pPr>
        <w:pStyle w:val="ConsPlusTitle"/>
        <w:ind w:left="540" w:firstLine="720"/>
        <w:outlineLvl w:val="0"/>
        <w:rPr>
          <w:sz w:val="20"/>
          <w:szCs w:val="20"/>
        </w:rPr>
      </w:pPr>
      <w:r w:rsidRPr="006C6D09">
        <w:rPr>
          <w:b w:val="0"/>
          <w:sz w:val="20"/>
          <w:szCs w:val="20"/>
        </w:rPr>
        <w:t>Глава III.</w:t>
      </w:r>
      <w:r w:rsidRPr="006C6D09">
        <w:rPr>
          <w:sz w:val="20"/>
          <w:szCs w:val="20"/>
        </w:rPr>
        <w:t xml:space="preserve"> </w:t>
      </w:r>
      <w:r w:rsidR="00CA3515" w:rsidRPr="006C6D09">
        <w:rPr>
          <w:sz w:val="20"/>
          <w:szCs w:val="20"/>
        </w:rPr>
        <w:t>ИСПОЛЬЗОВАНИЕ ГОСУДАРСТВЕННЫХ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0"/>
          <w:szCs w:val="20"/>
        </w:rPr>
      </w:pPr>
      <w:r w:rsidRPr="006C6D09">
        <w:rPr>
          <w:sz w:val="20"/>
          <w:szCs w:val="20"/>
        </w:rPr>
        <w:t xml:space="preserve">Статья 10. </w:t>
      </w:r>
      <w:r w:rsidRPr="006C6D09">
        <w:rPr>
          <w:b/>
          <w:sz w:val="20"/>
          <w:szCs w:val="20"/>
        </w:rPr>
        <w:t>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0"/>
          <w:szCs w:val="20"/>
        </w:rPr>
      </w:pPr>
      <w:r w:rsidRPr="006C6D09">
        <w:rPr>
          <w:sz w:val="20"/>
          <w:szCs w:val="20"/>
        </w:rPr>
        <w:t xml:space="preserve">Статья 11. </w:t>
      </w:r>
      <w:r w:rsidRPr="006C6D09">
        <w:rPr>
          <w:b/>
          <w:sz w:val="20"/>
          <w:szCs w:val="20"/>
        </w:rPr>
        <w:t>Язык опубликования законов и других нормативных правовых актов Республики Татарстан</w:t>
      </w:r>
    </w:p>
    <w:p w:rsidR="00831F42" w:rsidRPr="006C6D09" w:rsidRDefault="00831F42" w:rsidP="006C6D0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0"/>
          <w:szCs w:val="20"/>
        </w:rPr>
      </w:pPr>
      <w:r w:rsidRPr="006C6D09">
        <w:rPr>
          <w:sz w:val="20"/>
          <w:szCs w:val="20"/>
        </w:rPr>
        <w:t xml:space="preserve">Статья 12. </w:t>
      </w:r>
      <w:r w:rsidRPr="006C6D09">
        <w:rPr>
          <w:b/>
          <w:sz w:val="20"/>
          <w:szCs w:val="20"/>
        </w:rPr>
        <w:t>Язык проведения выборов и референдумов в Республике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</w:p>
    <w:p w:rsidR="00593C70" w:rsidRPr="006C6D09" w:rsidRDefault="00831F42" w:rsidP="00593C70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  <w:r w:rsidR="00593C70" w:rsidRPr="006C6D09">
        <w:rPr>
          <w:sz w:val="20"/>
          <w:szCs w:val="20"/>
        </w:rPr>
        <w:t xml:space="preserve"> </w:t>
      </w:r>
      <w:r w:rsidR="00593C70" w:rsidRPr="006C6D09">
        <w:rPr>
          <w:i/>
          <w:sz w:val="20"/>
          <w:szCs w:val="20"/>
        </w:rPr>
        <w:t>(</w:t>
      </w:r>
      <w:r w:rsidR="0081722A" w:rsidRPr="006C6D09">
        <w:rPr>
          <w:i/>
          <w:sz w:val="20"/>
          <w:szCs w:val="20"/>
        </w:rPr>
        <w:t>Ч</w:t>
      </w:r>
      <w:r w:rsidR="00593C70" w:rsidRPr="006C6D09">
        <w:rPr>
          <w:i/>
          <w:sz w:val="20"/>
          <w:szCs w:val="20"/>
        </w:rPr>
        <w:t>асть вторая в редакции Закона Республики Татарстан от 3 декабря 2009 года № 54-ЗРТ)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 xml:space="preserve"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</w:t>
      </w:r>
      <w:r w:rsidRPr="006C6D09">
        <w:rPr>
          <w:sz w:val="20"/>
          <w:szCs w:val="20"/>
        </w:rPr>
        <w:lastRenderedPageBreak/>
        <w:t>народов, проживающих на территории Республики Татарстан.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13. </w:t>
      </w:r>
      <w:r w:rsidRPr="006C6D09">
        <w:rPr>
          <w:b/>
          <w:sz w:val="20"/>
          <w:szCs w:val="20"/>
        </w:rPr>
        <w:t>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14. </w:t>
      </w:r>
      <w:r w:rsidRPr="006C6D09">
        <w:rPr>
          <w:b/>
          <w:sz w:val="20"/>
          <w:szCs w:val="20"/>
        </w:rPr>
        <w:t>Язык официального делопроизводства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</w:p>
    <w:p w:rsidR="00593C70" w:rsidRPr="006C6D09" w:rsidRDefault="00831F42" w:rsidP="00593C70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  <w:r w:rsidR="00593C70" w:rsidRPr="006C6D09">
        <w:rPr>
          <w:sz w:val="20"/>
          <w:szCs w:val="20"/>
        </w:rPr>
        <w:t xml:space="preserve"> </w:t>
      </w:r>
      <w:r w:rsidR="00593C70" w:rsidRPr="006C6D09">
        <w:rPr>
          <w:i/>
          <w:sz w:val="20"/>
          <w:szCs w:val="20"/>
        </w:rPr>
        <w:t>(</w:t>
      </w:r>
      <w:r w:rsidR="0081722A" w:rsidRPr="006C6D09">
        <w:rPr>
          <w:i/>
          <w:sz w:val="20"/>
          <w:szCs w:val="20"/>
        </w:rPr>
        <w:t>Ч</w:t>
      </w:r>
      <w:r w:rsidR="00593C70" w:rsidRPr="006C6D09">
        <w:rPr>
          <w:i/>
          <w:sz w:val="20"/>
          <w:szCs w:val="20"/>
        </w:rPr>
        <w:t>асть вторая в редакции Закона Республики Татарстан от 3 декабря 2009 года № 54-ЗРТ)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4F7575" w:rsidRPr="006C6D09" w:rsidRDefault="004F7575" w:rsidP="004F7575">
      <w:pPr>
        <w:ind w:firstLine="709"/>
        <w:jc w:val="both"/>
        <w:rPr>
          <w:rFonts w:eastAsia="Calibri"/>
          <w:sz w:val="20"/>
          <w:szCs w:val="20"/>
        </w:rPr>
      </w:pPr>
      <w:r w:rsidRPr="006C6D09">
        <w:rPr>
          <w:sz w:val="20"/>
          <w:szCs w:val="20"/>
        </w:rPr>
        <w:t>Свидетельство о государственной регистрации акта гражданского состояния оформляется на русском языке и содержит сведения о государственной регистрации акта гражданского состояния на татарском языке.</w:t>
      </w:r>
      <w:r w:rsidRPr="006C6D09">
        <w:rPr>
          <w:rFonts w:eastAsia="Calibri"/>
          <w:sz w:val="20"/>
          <w:szCs w:val="20"/>
        </w:rPr>
        <w:t xml:space="preserve"> </w:t>
      </w:r>
      <w:r w:rsidRPr="006C6D09">
        <w:rPr>
          <w:rFonts w:eastAsia="Calibri"/>
          <w:i/>
          <w:sz w:val="20"/>
          <w:szCs w:val="20"/>
        </w:rPr>
        <w:t>(Часть пятая введена Законом Республики Татарстан от 27 апреля 2017 года № 27-ЗРТ)</w:t>
      </w:r>
    </w:p>
    <w:p w:rsidR="004F7575" w:rsidRPr="006C6D09" w:rsidRDefault="004F7575" w:rsidP="004F7575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rFonts w:eastAsia="Calibri"/>
          <w:sz w:val="20"/>
          <w:szCs w:val="20"/>
        </w:rPr>
        <w:t xml:space="preserve">Сведения </w:t>
      </w:r>
      <w:r w:rsidRPr="006C6D09">
        <w:rPr>
          <w:sz w:val="20"/>
          <w:szCs w:val="20"/>
        </w:rPr>
        <w:t>о государственной регистрации акта гражданского состояния на татарском языке, с применением которых оформляются свидетельства о государственной регистрации акта гражданского состояния, определяются Кабинетом Министров Республики Татарстан.</w:t>
      </w:r>
      <w:r w:rsidRPr="006C6D09">
        <w:rPr>
          <w:rFonts w:eastAsia="Calibri"/>
          <w:i/>
          <w:sz w:val="20"/>
          <w:szCs w:val="20"/>
        </w:rPr>
        <w:t xml:space="preserve"> (Часть шестая введена Законом Республики Татарстан от 27 апреля 2017 года № 27-ЗРТ)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15. </w:t>
      </w:r>
      <w:r w:rsidRPr="006C6D09">
        <w:rPr>
          <w:b/>
          <w:sz w:val="20"/>
          <w:szCs w:val="20"/>
        </w:rPr>
        <w:t>Язык официальной переписки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6C6D09">
        <w:rPr>
          <w:sz w:val="20"/>
          <w:szCs w:val="20"/>
        </w:rPr>
        <w:t>ии и ее</w:t>
      </w:r>
      <w:proofErr w:type="gramEnd"/>
      <w:r w:rsidRPr="006C6D09">
        <w:rPr>
          <w:sz w:val="20"/>
          <w:szCs w:val="20"/>
        </w:rPr>
        <w:t xml:space="preserve"> субъектах </w:t>
      </w:r>
      <w:r w:rsidR="00E81D9E" w:rsidRPr="006C6D09">
        <w:rPr>
          <w:sz w:val="20"/>
          <w:szCs w:val="20"/>
        </w:rPr>
        <w:t>–</w:t>
      </w:r>
      <w:r w:rsidRPr="006C6D09">
        <w:rPr>
          <w:sz w:val="20"/>
          <w:szCs w:val="20"/>
        </w:rPr>
        <w:t xml:space="preserve"> на русском языке.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16. </w:t>
      </w:r>
      <w:r w:rsidRPr="006C6D09">
        <w:rPr>
          <w:b/>
          <w:sz w:val="20"/>
          <w:szCs w:val="20"/>
        </w:rPr>
        <w:t>Язык судопроизводства и делопроизводства в судах и правоохранительных органах Республики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Судопроизводство и делопроизводство в Конституционном суде Республики Татарстан, 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831F42" w:rsidRPr="006C6D09" w:rsidRDefault="006C6D09" w:rsidP="006C6D09">
      <w:pPr>
        <w:widowControl w:val="0"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831F42" w:rsidRPr="006C6D09">
        <w:rPr>
          <w:sz w:val="20"/>
          <w:szCs w:val="20"/>
        </w:rPr>
        <w:t xml:space="preserve">Статья 17. </w:t>
      </w:r>
      <w:r w:rsidR="00831F42" w:rsidRPr="006C6D09">
        <w:rPr>
          <w:b/>
          <w:sz w:val="20"/>
          <w:szCs w:val="20"/>
        </w:rPr>
        <w:t>Язык нотариального делопроизводства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lastRenderedPageBreak/>
        <w:t xml:space="preserve">Статья 18. </w:t>
      </w:r>
      <w:r w:rsidRPr="006C6D09">
        <w:rPr>
          <w:b/>
          <w:sz w:val="20"/>
          <w:szCs w:val="20"/>
        </w:rPr>
        <w:t>Язык средств массовой информации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19. </w:t>
      </w:r>
      <w:r w:rsidRPr="006C6D09">
        <w:rPr>
          <w:b/>
          <w:sz w:val="20"/>
          <w:szCs w:val="20"/>
        </w:rPr>
        <w:t>Языки, используемые в сферах промышленности, связи, транспорта и энергетики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сфере промышленности, связи, транспорта и энергетики</w:t>
      </w:r>
      <w:r w:rsidR="000B30C9" w:rsidRPr="006C6D09">
        <w:rPr>
          <w:sz w:val="20"/>
          <w:szCs w:val="20"/>
        </w:rPr>
        <w:t>,</w:t>
      </w:r>
      <w:r w:rsidRPr="006C6D09">
        <w:rPr>
          <w:sz w:val="20"/>
          <w:szCs w:val="20"/>
        </w:rPr>
        <w:t xml:space="preserve"> наряду с государственными языками республики</w:t>
      </w:r>
      <w:r w:rsidR="000B30C9" w:rsidRPr="006C6D09">
        <w:rPr>
          <w:sz w:val="20"/>
          <w:szCs w:val="20"/>
        </w:rPr>
        <w:t>,</w:t>
      </w:r>
      <w:r w:rsidRPr="006C6D09">
        <w:rPr>
          <w:sz w:val="20"/>
          <w:szCs w:val="20"/>
        </w:rPr>
        <w:t xml:space="preserve"> с учетом интересов местного населения могут употребляться другие языки.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20. </w:t>
      </w:r>
      <w:r w:rsidRPr="006C6D09">
        <w:rPr>
          <w:b/>
          <w:sz w:val="20"/>
          <w:szCs w:val="20"/>
        </w:rPr>
        <w:t>Языки, используемые в государственной сфере обслуживания и в коммерческой деятельности</w:t>
      </w:r>
    </w:p>
    <w:p w:rsidR="00831F42" w:rsidRPr="006C6D09" w:rsidRDefault="006C6D09" w:rsidP="006C6D0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831F42" w:rsidRPr="006C6D09">
        <w:rPr>
          <w:sz w:val="20"/>
          <w:szCs w:val="20"/>
        </w:rPr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593C70" w:rsidRPr="006C6D09" w:rsidRDefault="00831F42" w:rsidP="00593C70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  <w:r w:rsidR="00593C70" w:rsidRPr="006C6D09">
        <w:rPr>
          <w:sz w:val="20"/>
          <w:szCs w:val="20"/>
        </w:rPr>
        <w:t xml:space="preserve"> </w:t>
      </w:r>
      <w:r w:rsidR="00593C70" w:rsidRPr="006C6D09">
        <w:rPr>
          <w:i/>
          <w:sz w:val="20"/>
          <w:szCs w:val="20"/>
        </w:rPr>
        <w:t>(</w:t>
      </w:r>
      <w:r w:rsidR="0081722A" w:rsidRPr="006C6D09">
        <w:rPr>
          <w:i/>
          <w:sz w:val="20"/>
          <w:szCs w:val="20"/>
        </w:rPr>
        <w:t>Ч</w:t>
      </w:r>
      <w:r w:rsidR="00593C70" w:rsidRPr="006C6D09">
        <w:rPr>
          <w:i/>
          <w:sz w:val="20"/>
          <w:szCs w:val="20"/>
        </w:rPr>
        <w:t>асть вторая в редакции Закона Республики Татарстан от 3 декабря 2009 года № 54-ЗРТ)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21. </w:t>
      </w:r>
      <w:r w:rsidRPr="006C6D09">
        <w:rPr>
          <w:b/>
          <w:sz w:val="20"/>
          <w:szCs w:val="20"/>
        </w:rPr>
        <w:t>Языки в сфере науки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Республике Татарстан осуществляется свободный выбор языка научных работ.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</w:t>
      </w:r>
      <w:r w:rsidR="000E7711" w:rsidRPr="006C6D09">
        <w:rPr>
          <w:sz w:val="20"/>
          <w:szCs w:val="20"/>
        </w:rPr>
        <w:t>,</w:t>
      </w:r>
      <w:r w:rsidRPr="006C6D09">
        <w:rPr>
          <w:sz w:val="20"/>
          <w:szCs w:val="20"/>
        </w:rPr>
        <w:t xml:space="preserve"> и по необходимости </w:t>
      </w:r>
      <w:r w:rsidR="000C3387" w:rsidRPr="006C6D09">
        <w:rPr>
          <w:sz w:val="20"/>
          <w:szCs w:val="20"/>
        </w:rPr>
        <w:t xml:space="preserve">– </w:t>
      </w:r>
      <w:r w:rsidRPr="006C6D09">
        <w:rPr>
          <w:sz w:val="20"/>
          <w:szCs w:val="20"/>
        </w:rPr>
        <w:t>на одном из иностранных языков.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22. </w:t>
      </w:r>
      <w:r w:rsidRPr="006C6D09">
        <w:rPr>
          <w:b/>
          <w:sz w:val="20"/>
          <w:szCs w:val="20"/>
        </w:rPr>
        <w:t>Языки в сфере культуры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  <w:r w:rsidRPr="006C6D09">
        <w:rPr>
          <w:sz w:val="20"/>
          <w:szCs w:val="20"/>
        </w:rPr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</w:t>
      </w:r>
      <w:r w:rsidR="005263D6" w:rsidRPr="006C6D09">
        <w:rPr>
          <w:sz w:val="20"/>
          <w:szCs w:val="20"/>
        </w:rPr>
        <w:t xml:space="preserve">профессиональных образовательных организаций и образовательных организаций высшего образования </w:t>
      </w:r>
      <w:r w:rsidRPr="006C6D09">
        <w:rPr>
          <w:sz w:val="20"/>
          <w:szCs w:val="20"/>
        </w:rPr>
        <w:t xml:space="preserve">с обучением на татарском языке создаются условия для изучения </w:t>
      </w:r>
      <w:proofErr w:type="spellStart"/>
      <w:r w:rsidRPr="006C6D09">
        <w:rPr>
          <w:sz w:val="20"/>
          <w:szCs w:val="20"/>
        </w:rPr>
        <w:t>старотатарского</w:t>
      </w:r>
      <w:proofErr w:type="spellEnd"/>
      <w:r w:rsidRPr="006C6D09">
        <w:rPr>
          <w:sz w:val="20"/>
          <w:szCs w:val="20"/>
        </w:rPr>
        <w:t xml:space="preserve"> письменного языка на арабской графике как учебного предмета.</w:t>
      </w:r>
      <w:r w:rsidR="005263D6" w:rsidRPr="006C6D09">
        <w:rPr>
          <w:sz w:val="20"/>
          <w:szCs w:val="20"/>
        </w:rPr>
        <w:t xml:space="preserve"> </w:t>
      </w:r>
      <w:r w:rsidR="005263D6" w:rsidRPr="006C6D09">
        <w:rPr>
          <w:i/>
          <w:sz w:val="20"/>
          <w:szCs w:val="20"/>
        </w:rPr>
        <w:t xml:space="preserve">(Часть </w:t>
      </w:r>
      <w:r w:rsidR="0081722A" w:rsidRPr="006C6D09">
        <w:rPr>
          <w:i/>
          <w:sz w:val="20"/>
          <w:szCs w:val="20"/>
        </w:rPr>
        <w:t>четвертая</w:t>
      </w:r>
      <w:r w:rsidR="005263D6" w:rsidRPr="006C6D09">
        <w:rPr>
          <w:i/>
          <w:sz w:val="20"/>
          <w:szCs w:val="20"/>
        </w:rPr>
        <w:t xml:space="preserve"> в редакции Закона Республики Татарстан от 12 июня 2014 года № 53-ЗРТ)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pStyle w:val="ConsPlusTitle"/>
        <w:ind w:left="540" w:firstLine="720"/>
        <w:outlineLvl w:val="0"/>
        <w:rPr>
          <w:sz w:val="20"/>
          <w:szCs w:val="20"/>
        </w:rPr>
      </w:pPr>
      <w:r w:rsidRPr="006C6D09">
        <w:rPr>
          <w:b w:val="0"/>
          <w:sz w:val="20"/>
          <w:szCs w:val="20"/>
        </w:rPr>
        <w:t>Глава IV.</w:t>
      </w:r>
      <w:r w:rsidRPr="006C6D09">
        <w:rPr>
          <w:sz w:val="20"/>
          <w:szCs w:val="20"/>
        </w:rPr>
        <w:t xml:space="preserve"> </w:t>
      </w:r>
      <w:r w:rsidR="00CA3515" w:rsidRPr="006C6D09">
        <w:rPr>
          <w:sz w:val="20"/>
          <w:szCs w:val="20"/>
        </w:rPr>
        <w:t>ЯЗЫК ГЕОГРАФИЧЕСКИХ НАИМЕНОВАНИЙ И НАДПИСЕЙ, ТОПОГРАФИЧЕСКИХ ОБОЗНАЧЕНИЙ И ДОРОЖНЫХ УКАЗАТЕЛЕЙ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6C6D09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0"/>
          <w:szCs w:val="20"/>
        </w:rPr>
      </w:pPr>
      <w:r w:rsidRPr="006C6D09">
        <w:rPr>
          <w:sz w:val="20"/>
          <w:szCs w:val="20"/>
        </w:rPr>
        <w:t xml:space="preserve">Статья 23. </w:t>
      </w:r>
      <w:r w:rsidRPr="006C6D09">
        <w:rPr>
          <w:b/>
          <w:sz w:val="20"/>
          <w:szCs w:val="20"/>
        </w:rPr>
        <w:t>Порядок определения языка географических наименований и надписей, топографических обозначений и дорожных указателей</w:t>
      </w:r>
    </w:p>
    <w:p w:rsidR="00831F42" w:rsidRPr="006C6D09" w:rsidRDefault="00831F42" w:rsidP="006C6D09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0"/>
          <w:szCs w:val="20"/>
        </w:rPr>
      </w:pPr>
      <w:r w:rsidRPr="006C6D09">
        <w:rPr>
          <w:sz w:val="20"/>
          <w:szCs w:val="20"/>
        </w:rPr>
        <w:t xml:space="preserve">Статья 24. </w:t>
      </w:r>
      <w:r w:rsidRPr="006C6D09">
        <w:rPr>
          <w:b/>
          <w:sz w:val="20"/>
          <w:szCs w:val="20"/>
        </w:rPr>
        <w:t>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lastRenderedPageBreak/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6C6D09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0"/>
          <w:szCs w:val="20"/>
        </w:rPr>
      </w:pPr>
      <w:r w:rsidRPr="006C6D09">
        <w:rPr>
          <w:sz w:val="20"/>
          <w:szCs w:val="20"/>
        </w:rPr>
        <w:t xml:space="preserve">Статья 25. </w:t>
      </w:r>
      <w:r w:rsidRPr="006C6D09">
        <w:rPr>
          <w:b/>
          <w:sz w:val="20"/>
          <w:szCs w:val="20"/>
        </w:rPr>
        <w:t>Наименование и переименование территорий, населенных пунктов и иных объектов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Искажение наименований населенных пунктов не допускается.</w:t>
      </w:r>
    </w:p>
    <w:p w:rsidR="00593C70" w:rsidRPr="006C6D09" w:rsidRDefault="00831F42" w:rsidP="006C6D09">
      <w:pPr>
        <w:pStyle w:val="ConsPlusTitle"/>
        <w:jc w:val="center"/>
        <w:outlineLvl w:val="0"/>
        <w:rPr>
          <w:sz w:val="20"/>
          <w:szCs w:val="20"/>
        </w:rPr>
      </w:pPr>
      <w:r w:rsidRPr="006C6D09">
        <w:rPr>
          <w:b w:val="0"/>
          <w:sz w:val="20"/>
          <w:szCs w:val="20"/>
        </w:rPr>
        <w:t>Глава V.</w:t>
      </w:r>
      <w:r w:rsidRPr="006C6D09">
        <w:rPr>
          <w:sz w:val="20"/>
          <w:szCs w:val="20"/>
        </w:rPr>
        <w:t xml:space="preserve"> </w:t>
      </w:r>
      <w:r w:rsidR="00CA3515" w:rsidRPr="006C6D09">
        <w:rPr>
          <w:sz w:val="20"/>
          <w:szCs w:val="20"/>
        </w:rPr>
        <w:t>ИСПОЛЬЗОВАНИЕ ГОСУДАРСТВЕННЫХ ЯЗЫКОВ</w:t>
      </w:r>
    </w:p>
    <w:p w:rsidR="00593C70" w:rsidRPr="006C6D09" w:rsidRDefault="00CA3515" w:rsidP="006C6D09">
      <w:pPr>
        <w:pStyle w:val="ConsPlusTitle"/>
        <w:ind w:firstLine="720"/>
        <w:jc w:val="center"/>
        <w:outlineLvl w:val="0"/>
        <w:rPr>
          <w:sz w:val="20"/>
          <w:szCs w:val="20"/>
        </w:rPr>
      </w:pPr>
      <w:r w:rsidRPr="006C6D09">
        <w:rPr>
          <w:sz w:val="20"/>
          <w:szCs w:val="20"/>
        </w:rPr>
        <w:t>РЕСПУБЛИКИ ТАТАРСТАН ПРИ ОСУЩЕСТВЛЕНИИ</w:t>
      </w:r>
    </w:p>
    <w:p w:rsidR="00593C70" w:rsidRPr="006C6D09" w:rsidRDefault="00CA3515" w:rsidP="006C6D09">
      <w:pPr>
        <w:pStyle w:val="ConsPlusTitle"/>
        <w:ind w:firstLine="720"/>
        <w:jc w:val="center"/>
        <w:outlineLvl w:val="0"/>
        <w:rPr>
          <w:sz w:val="20"/>
          <w:szCs w:val="20"/>
        </w:rPr>
      </w:pPr>
      <w:r w:rsidRPr="006C6D09">
        <w:rPr>
          <w:sz w:val="20"/>
          <w:szCs w:val="20"/>
        </w:rPr>
        <w:t>МЕЖДУНАРОДНЫХ И ВНЕШНЕЭ</w:t>
      </w:r>
      <w:r w:rsidR="001943AA" w:rsidRPr="006C6D09">
        <w:rPr>
          <w:sz w:val="20"/>
          <w:szCs w:val="20"/>
        </w:rPr>
        <w:t>КОНОМИЧЕСКИХ СВЯЗЕЙ</w:t>
      </w:r>
    </w:p>
    <w:p w:rsidR="00831F42" w:rsidRPr="006C6D09" w:rsidRDefault="001943AA" w:rsidP="006C6D09">
      <w:pPr>
        <w:pStyle w:val="ConsPlusTitle"/>
        <w:ind w:firstLine="720"/>
        <w:jc w:val="center"/>
        <w:outlineLvl w:val="0"/>
        <w:rPr>
          <w:sz w:val="20"/>
          <w:szCs w:val="20"/>
        </w:rPr>
      </w:pPr>
      <w:r w:rsidRPr="006C6D09">
        <w:rPr>
          <w:sz w:val="20"/>
          <w:szCs w:val="20"/>
        </w:rPr>
        <w:t>РЕСПУБЛИКИ Т</w:t>
      </w:r>
      <w:r w:rsidR="00CA3515" w:rsidRPr="006C6D09">
        <w:rPr>
          <w:sz w:val="20"/>
          <w:szCs w:val="20"/>
        </w:rPr>
        <w:t>АТАРСТАН</w:t>
      </w:r>
    </w:p>
    <w:p w:rsidR="00831F42" w:rsidRPr="006C6D09" w:rsidRDefault="00831F42" w:rsidP="006C6D09">
      <w:pPr>
        <w:widowControl w:val="0"/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0"/>
          <w:szCs w:val="20"/>
        </w:rPr>
      </w:pPr>
      <w:r w:rsidRPr="006C6D09">
        <w:rPr>
          <w:sz w:val="20"/>
          <w:szCs w:val="20"/>
        </w:rPr>
        <w:t xml:space="preserve">Статья 26. </w:t>
      </w:r>
      <w:r w:rsidRPr="006C6D09">
        <w:rPr>
          <w:b/>
          <w:sz w:val="20"/>
          <w:szCs w:val="20"/>
        </w:rPr>
        <w:t>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F5A5E" w:rsidRPr="006C6D09" w:rsidRDefault="00831F42" w:rsidP="00AF0F07">
      <w:pPr>
        <w:pStyle w:val="ConsPlusTitle"/>
        <w:ind w:firstLine="720"/>
        <w:jc w:val="both"/>
        <w:rPr>
          <w:sz w:val="20"/>
          <w:szCs w:val="20"/>
        </w:rPr>
      </w:pPr>
      <w:r w:rsidRPr="006C6D09">
        <w:rPr>
          <w:b w:val="0"/>
          <w:sz w:val="20"/>
          <w:szCs w:val="20"/>
        </w:rPr>
        <w:t>Глава VI.</w:t>
      </w:r>
      <w:r w:rsidRPr="006C6D09">
        <w:rPr>
          <w:sz w:val="20"/>
          <w:szCs w:val="20"/>
        </w:rPr>
        <w:t xml:space="preserve"> </w:t>
      </w:r>
      <w:r w:rsidR="00AF0F07" w:rsidRPr="006C6D09">
        <w:rPr>
          <w:sz w:val="20"/>
          <w:szCs w:val="20"/>
        </w:rPr>
        <w:t>ОТВЕТСТВЕННОСТЬ ЗА НАРУШЕНИЕ</w:t>
      </w:r>
    </w:p>
    <w:p w:rsidR="002F5A5E" w:rsidRPr="006C6D09" w:rsidRDefault="00AF0F07" w:rsidP="00AF0F07">
      <w:pPr>
        <w:pStyle w:val="ConsPlusTitle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 xml:space="preserve">ЗАКОНОДАТЕЛЬСТВА РЕСПУБЛИКИ ТАТАРСТАН О </w:t>
      </w:r>
    </w:p>
    <w:p w:rsidR="002F5A5E" w:rsidRPr="006C6D09" w:rsidRDefault="00AF0F07" w:rsidP="00AF0F07">
      <w:pPr>
        <w:pStyle w:val="ConsPlusTitle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 xml:space="preserve">ГОСУДАРСТВЕННЫХ </w:t>
      </w:r>
      <w:proofErr w:type="gramStart"/>
      <w:r w:rsidRPr="006C6D09">
        <w:rPr>
          <w:sz w:val="20"/>
          <w:szCs w:val="20"/>
        </w:rPr>
        <w:t>ЯЗЫКАХ</w:t>
      </w:r>
      <w:proofErr w:type="gramEnd"/>
      <w:r w:rsidRPr="006C6D09">
        <w:rPr>
          <w:sz w:val="20"/>
          <w:szCs w:val="20"/>
        </w:rPr>
        <w:t xml:space="preserve"> РЕСПУБЛИКИ ТАТАРСТАН И </w:t>
      </w:r>
    </w:p>
    <w:p w:rsidR="00831F42" w:rsidRPr="006C6D09" w:rsidRDefault="00AF0F07" w:rsidP="00AF0F07">
      <w:pPr>
        <w:pStyle w:val="ConsPlusTitle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ДРУГИХ ЯЗЫКАХ В РЕСПУБЛИКЕ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0"/>
          <w:szCs w:val="20"/>
        </w:rPr>
      </w:pPr>
      <w:r w:rsidRPr="006C6D09">
        <w:rPr>
          <w:sz w:val="20"/>
          <w:szCs w:val="20"/>
        </w:rPr>
        <w:t xml:space="preserve">Статья 27. </w:t>
      </w:r>
      <w:r w:rsidRPr="006C6D09">
        <w:rPr>
          <w:b/>
          <w:sz w:val="20"/>
          <w:szCs w:val="20"/>
        </w:rPr>
        <w:t>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D09">
        <w:rPr>
          <w:sz w:val="20"/>
          <w:szCs w:val="20"/>
        </w:rPr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rPr>
          <w:sz w:val="20"/>
          <w:szCs w:val="20"/>
        </w:rPr>
      </w:pPr>
    </w:p>
    <w:p w:rsidR="00AF0F07" w:rsidRPr="006C6D09" w:rsidRDefault="00831F42" w:rsidP="00AF0F07">
      <w:pPr>
        <w:widowControl w:val="0"/>
        <w:autoSpaceDE w:val="0"/>
        <w:autoSpaceDN w:val="0"/>
        <w:adjustRightInd w:val="0"/>
        <w:ind w:firstLine="720"/>
        <w:rPr>
          <w:sz w:val="20"/>
          <w:szCs w:val="20"/>
        </w:rPr>
      </w:pPr>
      <w:r w:rsidRPr="006C6D09">
        <w:rPr>
          <w:sz w:val="20"/>
          <w:szCs w:val="20"/>
        </w:rPr>
        <w:t xml:space="preserve">Президент </w:t>
      </w:r>
    </w:p>
    <w:p w:rsidR="00831F42" w:rsidRPr="006C6D09" w:rsidRDefault="00831F42" w:rsidP="002F5A5E">
      <w:pPr>
        <w:widowControl w:val="0"/>
        <w:tabs>
          <w:tab w:val="left" w:pos="6675"/>
        </w:tabs>
        <w:autoSpaceDE w:val="0"/>
        <w:autoSpaceDN w:val="0"/>
        <w:adjustRightInd w:val="0"/>
        <w:rPr>
          <w:sz w:val="20"/>
          <w:szCs w:val="20"/>
        </w:rPr>
      </w:pPr>
      <w:r w:rsidRPr="006C6D09">
        <w:rPr>
          <w:sz w:val="20"/>
          <w:szCs w:val="20"/>
        </w:rPr>
        <w:t>Республики Татарстан</w:t>
      </w:r>
      <w:r w:rsidR="00AF0F07" w:rsidRPr="006C6D09">
        <w:rPr>
          <w:sz w:val="20"/>
          <w:szCs w:val="20"/>
        </w:rPr>
        <w:tab/>
        <w:t xml:space="preserve">                      </w:t>
      </w:r>
      <w:r w:rsidR="002F5A5E" w:rsidRPr="006C6D09">
        <w:rPr>
          <w:sz w:val="20"/>
          <w:szCs w:val="20"/>
        </w:rPr>
        <w:t xml:space="preserve">   </w:t>
      </w:r>
      <w:r w:rsidR="00AF0F07" w:rsidRPr="006C6D09">
        <w:rPr>
          <w:sz w:val="20"/>
          <w:szCs w:val="20"/>
        </w:rPr>
        <w:t xml:space="preserve">  М.Шаймиев</w:t>
      </w:r>
    </w:p>
    <w:p w:rsidR="00AF0F07" w:rsidRPr="006C6D09" w:rsidRDefault="00AF0F07" w:rsidP="00AF0F07">
      <w:pPr>
        <w:widowControl w:val="0"/>
        <w:autoSpaceDE w:val="0"/>
        <w:autoSpaceDN w:val="0"/>
        <w:adjustRightInd w:val="0"/>
        <w:ind w:firstLine="720"/>
        <w:rPr>
          <w:sz w:val="20"/>
          <w:szCs w:val="20"/>
        </w:rPr>
      </w:pPr>
    </w:p>
    <w:p w:rsidR="00831F42" w:rsidRPr="006C6D09" w:rsidRDefault="00831F42" w:rsidP="002F5A5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6C6D09">
        <w:rPr>
          <w:sz w:val="20"/>
          <w:szCs w:val="20"/>
        </w:rPr>
        <w:t>Казань</w:t>
      </w:r>
    </w:p>
    <w:p w:rsidR="00831F42" w:rsidRPr="006C6D09" w:rsidRDefault="00831F42" w:rsidP="002F5A5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6C6D09">
        <w:rPr>
          <w:sz w:val="20"/>
          <w:szCs w:val="20"/>
        </w:rPr>
        <w:t>8 июля 1992 года</w:t>
      </w:r>
    </w:p>
    <w:p w:rsidR="00831F42" w:rsidRPr="006C6D09" w:rsidRDefault="0009774A" w:rsidP="002F5A5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6C6D09">
        <w:rPr>
          <w:sz w:val="20"/>
          <w:szCs w:val="20"/>
        </w:rPr>
        <w:t>№</w:t>
      </w:r>
      <w:r w:rsidR="00831F42" w:rsidRPr="006C6D09">
        <w:rPr>
          <w:sz w:val="20"/>
          <w:szCs w:val="20"/>
        </w:rPr>
        <w:t xml:space="preserve"> 1560-XII</w:t>
      </w: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rPr>
          <w:sz w:val="20"/>
          <w:szCs w:val="20"/>
        </w:rPr>
      </w:pPr>
    </w:p>
    <w:p w:rsidR="00831F42" w:rsidRPr="006C6D09" w:rsidRDefault="00831F42" w:rsidP="00AF0F07">
      <w:pPr>
        <w:widowControl w:val="0"/>
        <w:autoSpaceDE w:val="0"/>
        <w:autoSpaceDN w:val="0"/>
        <w:adjustRightInd w:val="0"/>
        <w:ind w:firstLine="720"/>
        <w:rPr>
          <w:sz w:val="20"/>
          <w:szCs w:val="20"/>
        </w:rPr>
      </w:pPr>
    </w:p>
    <w:p w:rsidR="000B52A7" w:rsidRPr="006C6D09" w:rsidRDefault="000B52A7" w:rsidP="00AF0F07">
      <w:pPr>
        <w:ind w:firstLine="720"/>
        <w:rPr>
          <w:sz w:val="20"/>
          <w:szCs w:val="20"/>
        </w:rPr>
      </w:pPr>
    </w:p>
    <w:sectPr w:rsidR="000B52A7" w:rsidRPr="006C6D09" w:rsidSect="006C6D09">
      <w:pgSz w:w="11906" w:h="16838"/>
      <w:pgMar w:top="284" w:right="566" w:bottom="1134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31F42"/>
    <w:rsid w:val="000015E2"/>
    <w:rsid w:val="00001F24"/>
    <w:rsid w:val="00007FF8"/>
    <w:rsid w:val="00011E54"/>
    <w:rsid w:val="000122CB"/>
    <w:rsid w:val="00022466"/>
    <w:rsid w:val="000239D0"/>
    <w:rsid w:val="0003192D"/>
    <w:rsid w:val="00041EA4"/>
    <w:rsid w:val="00042A22"/>
    <w:rsid w:val="0004504F"/>
    <w:rsid w:val="000458EE"/>
    <w:rsid w:val="00046E47"/>
    <w:rsid w:val="00052D2D"/>
    <w:rsid w:val="00053319"/>
    <w:rsid w:val="000550BF"/>
    <w:rsid w:val="0005547F"/>
    <w:rsid w:val="000570AE"/>
    <w:rsid w:val="00060237"/>
    <w:rsid w:val="000605BC"/>
    <w:rsid w:val="00062CC8"/>
    <w:rsid w:val="000754FE"/>
    <w:rsid w:val="000775B2"/>
    <w:rsid w:val="000864D0"/>
    <w:rsid w:val="00090228"/>
    <w:rsid w:val="000927F9"/>
    <w:rsid w:val="000937F8"/>
    <w:rsid w:val="00094D9B"/>
    <w:rsid w:val="0009774A"/>
    <w:rsid w:val="00097905"/>
    <w:rsid w:val="00097C47"/>
    <w:rsid w:val="000A12EE"/>
    <w:rsid w:val="000A1429"/>
    <w:rsid w:val="000A446B"/>
    <w:rsid w:val="000B10AD"/>
    <w:rsid w:val="000B2661"/>
    <w:rsid w:val="000B30C9"/>
    <w:rsid w:val="000B52A7"/>
    <w:rsid w:val="000B6E06"/>
    <w:rsid w:val="000C142C"/>
    <w:rsid w:val="000C3387"/>
    <w:rsid w:val="000C4BAE"/>
    <w:rsid w:val="000D487F"/>
    <w:rsid w:val="000E31F4"/>
    <w:rsid w:val="000E7711"/>
    <w:rsid w:val="000F46A5"/>
    <w:rsid w:val="000F4A1D"/>
    <w:rsid w:val="000F58F5"/>
    <w:rsid w:val="000F5E17"/>
    <w:rsid w:val="000F6610"/>
    <w:rsid w:val="00100429"/>
    <w:rsid w:val="001011AF"/>
    <w:rsid w:val="00101CAD"/>
    <w:rsid w:val="0010220B"/>
    <w:rsid w:val="0010446D"/>
    <w:rsid w:val="00110AE9"/>
    <w:rsid w:val="00113FB3"/>
    <w:rsid w:val="00121109"/>
    <w:rsid w:val="0014066B"/>
    <w:rsid w:val="001430D3"/>
    <w:rsid w:val="00144132"/>
    <w:rsid w:val="00146E47"/>
    <w:rsid w:val="00156986"/>
    <w:rsid w:val="00163C72"/>
    <w:rsid w:val="00163E40"/>
    <w:rsid w:val="001776B0"/>
    <w:rsid w:val="00181E33"/>
    <w:rsid w:val="00185C0E"/>
    <w:rsid w:val="00186342"/>
    <w:rsid w:val="001943AA"/>
    <w:rsid w:val="001A0E7A"/>
    <w:rsid w:val="001A2259"/>
    <w:rsid w:val="001A58DB"/>
    <w:rsid w:val="001A59A5"/>
    <w:rsid w:val="001A64E6"/>
    <w:rsid w:val="001A7C59"/>
    <w:rsid w:val="001B0B21"/>
    <w:rsid w:val="001B0BD4"/>
    <w:rsid w:val="001B44E2"/>
    <w:rsid w:val="001B52F7"/>
    <w:rsid w:val="001C1009"/>
    <w:rsid w:val="001C260B"/>
    <w:rsid w:val="001C3FA7"/>
    <w:rsid w:val="001D013C"/>
    <w:rsid w:val="001D084A"/>
    <w:rsid w:val="001D0E27"/>
    <w:rsid w:val="001D1EFA"/>
    <w:rsid w:val="001D33EF"/>
    <w:rsid w:val="001D5D82"/>
    <w:rsid w:val="001E6387"/>
    <w:rsid w:val="001E717D"/>
    <w:rsid w:val="001F0B30"/>
    <w:rsid w:val="001F1FF2"/>
    <w:rsid w:val="001F3A87"/>
    <w:rsid w:val="001F619E"/>
    <w:rsid w:val="001F669B"/>
    <w:rsid w:val="002026BE"/>
    <w:rsid w:val="002044A6"/>
    <w:rsid w:val="00205026"/>
    <w:rsid w:val="00205687"/>
    <w:rsid w:val="00206609"/>
    <w:rsid w:val="002067F3"/>
    <w:rsid w:val="00206C21"/>
    <w:rsid w:val="00212108"/>
    <w:rsid w:val="002128FD"/>
    <w:rsid w:val="002131CF"/>
    <w:rsid w:val="00213234"/>
    <w:rsid w:val="0022193C"/>
    <w:rsid w:val="00223F91"/>
    <w:rsid w:val="00237D7C"/>
    <w:rsid w:val="00240ED2"/>
    <w:rsid w:val="00244160"/>
    <w:rsid w:val="0024706B"/>
    <w:rsid w:val="002526DB"/>
    <w:rsid w:val="00253259"/>
    <w:rsid w:val="00255AAC"/>
    <w:rsid w:val="00255F86"/>
    <w:rsid w:val="00260D00"/>
    <w:rsid w:val="002624B2"/>
    <w:rsid w:val="0026347D"/>
    <w:rsid w:val="002709F2"/>
    <w:rsid w:val="00273881"/>
    <w:rsid w:val="00274D39"/>
    <w:rsid w:val="00275F13"/>
    <w:rsid w:val="00277961"/>
    <w:rsid w:val="00283A18"/>
    <w:rsid w:val="00283FD3"/>
    <w:rsid w:val="00287E96"/>
    <w:rsid w:val="00294DD5"/>
    <w:rsid w:val="00295336"/>
    <w:rsid w:val="002A09B0"/>
    <w:rsid w:val="002A0A17"/>
    <w:rsid w:val="002A1A1A"/>
    <w:rsid w:val="002A1A3D"/>
    <w:rsid w:val="002A22FD"/>
    <w:rsid w:val="002A2D7F"/>
    <w:rsid w:val="002A5075"/>
    <w:rsid w:val="002A5F40"/>
    <w:rsid w:val="002B1DF6"/>
    <w:rsid w:val="002B4865"/>
    <w:rsid w:val="002B4930"/>
    <w:rsid w:val="002B7895"/>
    <w:rsid w:val="002C5C2D"/>
    <w:rsid w:val="002F2C8E"/>
    <w:rsid w:val="002F5A5E"/>
    <w:rsid w:val="002F79F5"/>
    <w:rsid w:val="003005A8"/>
    <w:rsid w:val="003020F1"/>
    <w:rsid w:val="00304593"/>
    <w:rsid w:val="00305D8C"/>
    <w:rsid w:val="0031249D"/>
    <w:rsid w:val="00313226"/>
    <w:rsid w:val="00322010"/>
    <w:rsid w:val="00332354"/>
    <w:rsid w:val="00333C5E"/>
    <w:rsid w:val="0033574C"/>
    <w:rsid w:val="00340783"/>
    <w:rsid w:val="003511DE"/>
    <w:rsid w:val="00352648"/>
    <w:rsid w:val="0035345A"/>
    <w:rsid w:val="00365B7F"/>
    <w:rsid w:val="003678DD"/>
    <w:rsid w:val="00372E26"/>
    <w:rsid w:val="00374FE4"/>
    <w:rsid w:val="00376276"/>
    <w:rsid w:val="00377F3E"/>
    <w:rsid w:val="00377F56"/>
    <w:rsid w:val="003818C3"/>
    <w:rsid w:val="003A086D"/>
    <w:rsid w:val="003A1E42"/>
    <w:rsid w:val="003A3ECF"/>
    <w:rsid w:val="003A7912"/>
    <w:rsid w:val="003A7E38"/>
    <w:rsid w:val="003C17CB"/>
    <w:rsid w:val="003C7647"/>
    <w:rsid w:val="003D0A30"/>
    <w:rsid w:val="003D1D70"/>
    <w:rsid w:val="003D310E"/>
    <w:rsid w:val="003D3F0E"/>
    <w:rsid w:val="003E1849"/>
    <w:rsid w:val="003E2546"/>
    <w:rsid w:val="003E5C15"/>
    <w:rsid w:val="003E7310"/>
    <w:rsid w:val="003E79B6"/>
    <w:rsid w:val="003E7E5B"/>
    <w:rsid w:val="00400CEC"/>
    <w:rsid w:val="00402972"/>
    <w:rsid w:val="00405E4F"/>
    <w:rsid w:val="004061A5"/>
    <w:rsid w:val="00410B1B"/>
    <w:rsid w:val="004126C0"/>
    <w:rsid w:val="0041423A"/>
    <w:rsid w:val="00420030"/>
    <w:rsid w:val="004203E6"/>
    <w:rsid w:val="004378DC"/>
    <w:rsid w:val="00446C3A"/>
    <w:rsid w:val="00450653"/>
    <w:rsid w:val="00457029"/>
    <w:rsid w:val="004605C6"/>
    <w:rsid w:val="004639D9"/>
    <w:rsid w:val="0046531C"/>
    <w:rsid w:val="004656B6"/>
    <w:rsid w:val="00465A8A"/>
    <w:rsid w:val="00472324"/>
    <w:rsid w:val="004737CA"/>
    <w:rsid w:val="00477FF7"/>
    <w:rsid w:val="00480179"/>
    <w:rsid w:val="00481464"/>
    <w:rsid w:val="00482866"/>
    <w:rsid w:val="004831E7"/>
    <w:rsid w:val="00485AF4"/>
    <w:rsid w:val="0048717D"/>
    <w:rsid w:val="0048780F"/>
    <w:rsid w:val="0049783C"/>
    <w:rsid w:val="004A38F0"/>
    <w:rsid w:val="004A57E2"/>
    <w:rsid w:val="004A59F0"/>
    <w:rsid w:val="004B0B03"/>
    <w:rsid w:val="004B4BAE"/>
    <w:rsid w:val="004B6069"/>
    <w:rsid w:val="004B65CB"/>
    <w:rsid w:val="004B7340"/>
    <w:rsid w:val="004C55C8"/>
    <w:rsid w:val="004C7729"/>
    <w:rsid w:val="004D4A42"/>
    <w:rsid w:val="004D5C91"/>
    <w:rsid w:val="004D7C91"/>
    <w:rsid w:val="004E0C8C"/>
    <w:rsid w:val="004E71F0"/>
    <w:rsid w:val="004E7557"/>
    <w:rsid w:val="004F4E33"/>
    <w:rsid w:val="004F6314"/>
    <w:rsid w:val="004F7575"/>
    <w:rsid w:val="0051247D"/>
    <w:rsid w:val="00513230"/>
    <w:rsid w:val="00514BD4"/>
    <w:rsid w:val="00515CE9"/>
    <w:rsid w:val="0051666D"/>
    <w:rsid w:val="00517DF4"/>
    <w:rsid w:val="00523198"/>
    <w:rsid w:val="005244CC"/>
    <w:rsid w:val="00524683"/>
    <w:rsid w:val="005246D6"/>
    <w:rsid w:val="005263D6"/>
    <w:rsid w:val="00531675"/>
    <w:rsid w:val="005377FB"/>
    <w:rsid w:val="00537D30"/>
    <w:rsid w:val="005559AE"/>
    <w:rsid w:val="005566DE"/>
    <w:rsid w:val="00556DBB"/>
    <w:rsid w:val="00561496"/>
    <w:rsid w:val="00563572"/>
    <w:rsid w:val="00566CE4"/>
    <w:rsid w:val="00567509"/>
    <w:rsid w:val="00571247"/>
    <w:rsid w:val="0057155E"/>
    <w:rsid w:val="00572ACE"/>
    <w:rsid w:val="00572EBE"/>
    <w:rsid w:val="0057759F"/>
    <w:rsid w:val="005810E4"/>
    <w:rsid w:val="00586380"/>
    <w:rsid w:val="00587634"/>
    <w:rsid w:val="005912D5"/>
    <w:rsid w:val="00593C70"/>
    <w:rsid w:val="005A2470"/>
    <w:rsid w:val="005A2B3A"/>
    <w:rsid w:val="005A67A3"/>
    <w:rsid w:val="005A7D53"/>
    <w:rsid w:val="005B323D"/>
    <w:rsid w:val="005B55D1"/>
    <w:rsid w:val="005C174A"/>
    <w:rsid w:val="005C26F0"/>
    <w:rsid w:val="005C28D2"/>
    <w:rsid w:val="005C3F21"/>
    <w:rsid w:val="005C41E8"/>
    <w:rsid w:val="005D0825"/>
    <w:rsid w:val="005D21D6"/>
    <w:rsid w:val="005D2259"/>
    <w:rsid w:val="005D2B97"/>
    <w:rsid w:val="005D6D84"/>
    <w:rsid w:val="005D7A22"/>
    <w:rsid w:val="005E09DF"/>
    <w:rsid w:val="005E4B07"/>
    <w:rsid w:val="005E76CC"/>
    <w:rsid w:val="005E7FB3"/>
    <w:rsid w:val="005F1E63"/>
    <w:rsid w:val="005F2295"/>
    <w:rsid w:val="005F371D"/>
    <w:rsid w:val="005F5443"/>
    <w:rsid w:val="005F6ED7"/>
    <w:rsid w:val="00613065"/>
    <w:rsid w:val="006229B6"/>
    <w:rsid w:val="00624326"/>
    <w:rsid w:val="0062473C"/>
    <w:rsid w:val="006259B6"/>
    <w:rsid w:val="00626097"/>
    <w:rsid w:val="006265A7"/>
    <w:rsid w:val="00635A17"/>
    <w:rsid w:val="00636E35"/>
    <w:rsid w:val="006412C5"/>
    <w:rsid w:val="00645BBB"/>
    <w:rsid w:val="00646453"/>
    <w:rsid w:val="006559FC"/>
    <w:rsid w:val="0066206E"/>
    <w:rsid w:val="006624BB"/>
    <w:rsid w:val="00665CC1"/>
    <w:rsid w:val="00665DA3"/>
    <w:rsid w:val="006779E1"/>
    <w:rsid w:val="00677B37"/>
    <w:rsid w:val="00683093"/>
    <w:rsid w:val="006849C2"/>
    <w:rsid w:val="00684EF5"/>
    <w:rsid w:val="00695051"/>
    <w:rsid w:val="006954CA"/>
    <w:rsid w:val="006A16C3"/>
    <w:rsid w:val="006A17BA"/>
    <w:rsid w:val="006A1DF5"/>
    <w:rsid w:val="006A26E9"/>
    <w:rsid w:val="006A71EA"/>
    <w:rsid w:val="006A7AF5"/>
    <w:rsid w:val="006B035A"/>
    <w:rsid w:val="006B35D7"/>
    <w:rsid w:val="006B4564"/>
    <w:rsid w:val="006B4AF6"/>
    <w:rsid w:val="006B52B5"/>
    <w:rsid w:val="006C1EA5"/>
    <w:rsid w:val="006C5C78"/>
    <w:rsid w:val="006C6D09"/>
    <w:rsid w:val="006D5A99"/>
    <w:rsid w:val="006D65CF"/>
    <w:rsid w:val="006E1804"/>
    <w:rsid w:val="006E6495"/>
    <w:rsid w:val="006F01C8"/>
    <w:rsid w:val="007036A8"/>
    <w:rsid w:val="0070564E"/>
    <w:rsid w:val="007068C8"/>
    <w:rsid w:val="007144B0"/>
    <w:rsid w:val="00721978"/>
    <w:rsid w:val="00722A59"/>
    <w:rsid w:val="007247E5"/>
    <w:rsid w:val="00725C30"/>
    <w:rsid w:val="00725C5B"/>
    <w:rsid w:val="0072606B"/>
    <w:rsid w:val="007267B1"/>
    <w:rsid w:val="00740359"/>
    <w:rsid w:val="00750B35"/>
    <w:rsid w:val="0075578D"/>
    <w:rsid w:val="0076068D"/>
    <w:rsid w:val="00763371"/>
    <w:rsid w:val="00773111"/>
    <w:rsid w:val="00773D5F"/>
    <w:rsid w:val="007742FF"/>
    <w:rsid w:val="00775210"/>
    <w:rsid w:val="00775E33"/>
    <w:rsid w:val="00777540"/>
    <w:rsid w:val="00783DD6"/>
    <w:rsid w:val="00785F58"/>
    <w:rsid w:val="00796CDD"/>
    <w:rsid w:val="007A01F1"/>
    <w:rsid w:val="007A06A5"/>
    <w:rsid w:val="007A43E2"/>
    <w:rsid w:val="007B5C90"/>
    <w:rsid w:val="007B6580"/>
    <w:rsid w:val="007C33DD"/>
    <w:rsid w:val="007C3592"/>
    <w:rsid w:val="007D1936"/>
    <w:rsid w:val="007D3949"/>
    <w:rsid w:val="007D4410"/>
    <w:rsid w:val="007D5A9A"/>
    <w:rsid w:val="007D79E1"/>
    <w:rsid w:val="007E1147"/>
    <w:rsid w:val="007E1ED6"/>
    <w:rsid w:val="007E2FE6"/>
    <w:rsid w:val="007E42AA"/>
    <w:rsid w:val="007E6558"/>
    <w:rsid w:val="007F082C"/>
    <w:rsid w:val="007F2765"/>
    <w:rsid w:val="007F6413"/>
    <w:rsid w:val="0080591B"/>
    <w:rsid w:val="00810208"/>
    <w:rsid w:val="00815196"/>
    <w:rsid w:val="0081722A"/>
    <w:rsid w:val="008202B6"/>
    <w:rsid w:val="008308D1"/>
    <w:rsid w:val="00831F42"/>
    <w:rsid w:val="0084420D"/>
    <w:rsid w:val="00850076"/>
    <w:rsid w:val="00854001"/>
    <w:rsid w:val="0085764A"/>
    <w:rsid w:val="008624CA"/>
    <w:rsid w:val="00862694"/>
    <w:rsid w:val="00863D13"/>
    <w:rsid w:val="00865A7A"/>
    <w:rsid w:val="00867678"/>
    <w:rsid w:val="00870C70"/>
    <w:rsid w:val="00875304"/>
    <w:rsid w:val="0087724D"/>
    <w:rsid w:val="00884DE3"/>
    <w:rsid w:val="008861A2"/>
    <w:rsid w:val="00893E07"/>
    <w:rsid w:val="008A0C63"/>
    <w:rsid w:val="008A1BED"/>
    <w:rsid w:val="008A2DEB"/>
    <w:rsid w:val="008A4C20"/>
    <w:rsid w:val="008A4F61"/>
    <w:rsid w:val="008A564B"/>
    <w:rsid w:val="008A698B"/>
    <w:rsid w:val="008A6E42"/>
    <w:rsid w:val="008B1494"/>
    <w:rsid w:val="008B5F40"/>
    <w:rsid w:val="008C09E0"/>
    <w:rsid w:val="008C1BAA"/>
    <w:rsid w:val="008C3A60"/>
    <w:rsid w:val="008C62B8"/>
    <w:rsid w:val="008C7B10"/>
    <w:rsid w:val="008D0B58"/>
    <w:rsid w:val="008D294A"/>
    <w:rsid w:val="008D3934"/>
    <w:rsid w:val="008D53FF"/>
    <w:rsid w:val="008D7858"/>
    <w:rsid w:val="008E1862"/>
    <w:rsid w:val="008F2629"/>
    <w:rsid w:val="008F3EF4"/>
    <w:rsid w:val="009068B7"/>
    <w:rsid w:val="00912394"/>
    <w:rsid w:val="009142B4"/>
    <w:rsid w:val="00917661"/>
    <w:rsid w:val="009222D4"/>
    <w:rsid w:val="00931CCC"/>
    <w:rsid w:val="00934453"/>
    <w:rsid w:val="009469F4"/>
    <w:rsid w:val="00950BF1"/>
    <w:rsid w:val="00950D78"/>
    <w:rsid w:val="00951067"/>
    <w:rsid w:val="00960D0D"/>
    <w:rsid w:val="00961A3F"/>
    <w:rsid w:val="009631E5"/>
    <w:rsid w:val="00973233"/>
    <w:rsid w:val="00974A73"/>
    <w:rsid w:val="009771D6"/>
    <w:rsid w:val="00980119"/>
    <w:rsid w:val="009815C9"/>
    <w:rsid w:val="009902B5"/>
    <w:rsid w:val="0099222D"/>
    <w:rsid w:val="00994085"/>
    <w:rsid w:val="009977E3"/>
    <w:rsid w:val="009B7385"/>
    <w:rsid w:val="009C313C"/>
    <w:rsid w:val="009C3F09"/>
    <w:rsid w:val="009C5463"/>
    <w:rsid w:val="009D14DB"/>
    <w:rsid w:val="009D401C"/>
    <w:rsid w:val="009E294B"/>
    <w:rsid w:val="009F1C42"/>
    <w:rsid w:val="009F4097"/>
    <w:rsid w:val="009F54AB"/>
    <w:rsid w:val="009F79F5"/>
    <w:rsid w:val="00A019C0"/>
    <w:rsid w:val="00A01B30"/>
    <w:rsid w:val="00A07622"/>
    <w:rsid w:val="00A10B9A"/>
    <w:rsid w:val="00A11F9B"/>
    <w:rsid w:val="00A13D50"/>
    <w:rsid w:val="00A1545F"/>
    <w:rsid w:val="00A17A58"/>
    <w:rsid w:val="00A22986"/>
    <w:rsid w:val="00A30329"/>
    <w:rsid w:val="00A31BEF"/>
    <w:rsid w:val="00A35944"/>
    <w:rsid w:val="00A41E67"/>
    <w:rsid w:val="00A46357"/>
    <w:rsid w:val="00A47A0A"/>
    <w:rsid w:val="00A50FF7"/>
    <w:rsid w:val="00A51DD3"/>
    <w:rsid w:val="00A5702D"/>
    <w:rsid w:val="00A63E81"/>
    <w:rsid w:val="00A7212E"/>
    <w:rsid w:val="00A753BA"/>
    <w:rsid w:val="00A80A15"/>
    <w:rsid w:val="00A80AB3"/>
    <w:rsid w:val="00A83B46"/>
    <w:rsid w:val="00A8434B"/>
    <w:rsid w:val="00A8514B"/>
    <w:rsid w:val="00A853D2"/>
    <w:rsid w:val="00A85CB9"/>
    <w:rsid w:val="00A86CE8"/>
    <w:rsid w:val="00A9054C"/>
    <w:rsid w:val="00A9509F"/>
    <w:rsid w:val="00A97413"/>
    <w:rsid w:val="00A97D49"/>
    <w:rsid w:val="00AA1393"/>
    <w:rsid w:val="00AA18C1"/>
    <w:rsid w:val="00AA5B94"/>
    <w:rsid w:val="00AA6EDD"/>
    <w:rsid w:val="00AB2F8B"/>
    <w:rsid w:val="00AB54AA"/>
    <w:rsid w:val="00AC69AA"/>
    <w:rsid w:val="00AD0416"/>
    <w:rsid w:val="00AD0989"/>
    <w:rsid w:val="00AD5233"/>
    <w:rsid w:val="00AD5E5B"/>
    <w:rsid w:val="00AD65E3"/>
    <w:rsid w:val="00AD6EC8"/>
    <w:rsid w:val="00AD749E"/>
    <w:rsid w:val="00AE1BC4"/>
    <w:rsid w:val="00AE2BF0"/>
    <w:rsid w:val="00AE2E02"/>
    <w:rsid w:val="00AE46CE"/>
    <w:rsid w:val="00AF0F07"/>
    <w:rsid w:val="00AF258E"/>
    <w:rsid w:val="00AF2B80"/>
    <w:rsid w:val="00AF3B8C"/>
    <w:rsid w:val="00AF3CED"/>
    <w:rsid w:val="00B00D32"/>
    <w:rsid w:val="00B052E0"/>
    <w:rsid w:val="00B1055E"/>
    <w:rsid w:val="00B11D6C"/>
    <w:rsid w:val="00B1266A"/>
    <w:rsid w:val="00B14B8D"/>
    <w:rsid w:val="00B16510"/>
    <w:rsid w:val="00B17C41"/>
    <w:rsid w:val="00B213C8"/>
    <w:rsid w:val="00B4171B"/>
    <w:rsid w:val="00B43743"/>
    <w:rsid w:val="00B53AA0"/>
    <w:rsid w:val="00B54A5D"/>
    <w:rsid w:val="00B566CD"/>
    <w:rsid w:val="00B64573"/>
    <w:rsid w:val="00B72686"/>
    <w:rsid w:val="00B80649"/>
    <w:rsid w:val="00B817BF"/>
    <w:rsid w:val="00B86F4F"/>
    <w:rsid w:val="00B8741C"/>
    <w:rsid w:val="00B902C5"/>
    <w:rsid w:val="00B943DC"/>
    <w:rsid w:val="00B94978"/>
    <w:rsid w:val="00B95B64"/>
    <w:rsid w:val="00BA2D27"/>
    <w:rsid w:val="00BA3035"/>
    <w:rsid w:val="00BA3759"/>
    <w:rsid w:val="00BA3AF0"/>
    <w:rsid w:val="00BA596B"/>
    <w:rsid w:val="00BA6542"/>
    <w:rsid w:val="00BB4D40"/>
    <w:rsid w:val="00BC1811"/>
    <w:rsid w:val="00BC2C3F"/>
    <w:rsid w:val="00BC7F0E"/>
    <w:rsid w:val="00BD0040"/>
    <w:rsid w:val="00BD1F0F"/>
    <w:rsid w:val="00BD4693"/>
    <w:rsid w:val="00BE0875"/>
    <w:rsid w:val="00BE3022"/>
    <w:rsid w:val="00BE34C2"/>
    <w:rsid w:val="00BE468F"/>
    <w:rsid w:val="00BE5977"/>
    <w:rsid w:val="00BE6EAA"/>
    <w:rsid w:val="00BF05D8"/>
    <w:rsid w:val="00BF0639"/>
    <w:rsid w:val="00BF2088"/>
    <w:rsid w:val="00C01712"/>
    <w:rsid w:val="00C04CAE"/>
    <w:rsid w:val="00C05554"/>
    <w:rsid w:val="00C057F7"/>
    <w:rsid w:val="00C062E5"/>
    <w:rsid w:val="00C063E8"/>
    <w:rsid w:val="00C07238"/>
    <w:rsid w:val="00C12B62"/>
    <w:rsid w:val="00C12F53"/>
    <w:rsid w:val="00C177D3"/>
    <w:rsid w:val="00C25432"/>
    <w:rsid w:val="00C266DF"/>
    <w:rsid w:val="00C27631"/>
    <w:rsid w:val="00C27990"/>
    <w:rsid w:val="00C31798"/>
    <w:rsid w:val="00C33B34"/>
    <w:rsid w:val="00C4320D"/>
    <w:rsid w:val="00C44B77"/>
    <w:rsid w:val="00C460E1"/>
    <w:rsid w:val="00C478A9"/>
    <w:rsid w:val="00C478AA"/>
    <w:rsid w:val="00C55477"/>
    <w:rsid w:val="00C56686"/>
    <w:rsid w:val="00C613B7"/>
    <w:rsid w:val="00C66750"/>
    <w:rsid w:val="00C66E84"/>
    <w:rsid w:val="00C7276B"/>
    <w:rsid w:val="00C72E94"/>
    <w:rsid w:val="00C7352A"/>
    <w:rsid w:val="00C80A30"/>
    <w:rsid w:val="00C862C6"/>
    <w:rsid w:val="00C8687E"/>
    <w:rsid w:val="00C93E34"/>
    <w:rsid w:val="00C957D2"/>
    <w:rsid w:val="00C95830"/>
    <w:rsid w:val="00C95D61"/>
    <w:rsid w:val="00C9740C"/>
    <w:rsid w:val="00CA2512"/>
    <w:rsid w:val="00CA33E6"/>
    <w:rsid w:val="00CA3515"/>
    <w:rsid w:val="00CB00C2"/>
    <w:rsid w:val="00CB012E"/>
    <w:rsid w:val="00CB44E0"/>
    <w:rsid w:val="00CC25AA"/>
    <w:rsid w:val="00CC3377"/>
    <w:rsid w:val="00CC4857"/>
    <w:rsid w:val="00CD1D9A"/>
    <w:rsid w:val="00CD2279"/>
    <w:rsid w:val="00CD29C9"/>
    <w:rsid w:val="00CE0AFE"/>
    <w:rsid w:val="00CE24A3"/>
    <w:rsid w:val="00CE689E"/>
    <w:rsid w:val="00CF0280"/>
    <w:rsid w:val="00CF3559"/>
    <w:rsid w:val="00CF4294"/>
    <w:rsid w:val="00CF74E5"/>
    <w:rsid w:val="00D0012A"/>
    <w:rsid w:val="00D0495B"/>
    <w:rsid w:val="00D06841"/>
    <w:rsid w:val="00D22C0E"/>
    <w:rsid w:val="00D27152"/>
    <w:rsid w:val="00D2721A"/>
    <w:rsid w:val="00D33B02"/>
    <w:rsid w:val="00D36B8A"/>
    <w:rsid w:val="00D4142D"/>
    <w:rsid w:val="00D41AD7"/>
    <w:rsid w:val="00D42E44"/>
    <w:rsid w:val="00D42FCA"/>
    <w:rsid w:val="00D46254"/>
    <w:rsid w:val="00D570C0"/>
    <w:rsid w:val="00D60BD6"/>
    <w:rsid w:val="00D62F37"/>
    <w:rsid w:val="00D63E40"/>
    <w:rsid w:val="00D64F15"/>
    <w:rsid w:val="00D65DC3"/>
    <w:rsid w:val="00D70FE8"/>
    <w:rsid w:val="00D71321"/>
    <w:rsid w:val="00D72571"/>
    <w:rsid w:val="00D72843"/>
    <w:rsid w:val="00D73F0A"/>
    <w:rsid w:val="00D80D1F"/>
    <w:rsid w:val="00D81538"/>
    <w:rsid w:val="00D81BC1"/>
    <w:rsid w:val="00D87808"/>
    <w:rsid w:val="00D87C29"/>
    <w:rsid w:val="00D922F7"/>
    <w:rsid w:val="00DA00FD"/>
    <w:rsid w:val="00DA25B1"/>
    <w:rsid w:val="00DA4580"/>
    <w:rsid w:val="00DA504B"/>
    <w:rsid w:val="00DA5C65"/>
    <w:rsid w:val="00DB5F7E"/>
    <w:rsid w:val="00DB6D9D"/>
    <w:rsid w:val="00DC0BC4"/>
    <w:rsid w:val="00DC145D"/>
    <w:rsid w:val="00DC6DE9"/>
    <w:rsid w:val="00DC7443"/>
    <w:rsid w:val="00DD3F25"/>
    <w:rsid w:val="00DE662C"/>
    <w:rsid w:val="00DE69A6"/>
    <w:rsid w:val="00DF2823"/>
    <w:rsid w:val="00DF5D4E"/>
    <w:rsid w:val="00DF6612"/>
    <w:rsid w:val="00DF7B49"/>
    <w:rsid w:val="00E00F84"/>
    <w:rsid w:val="00E12B4D"/>
    <w:rsid w:val="00E20038"/>
    <w:rsid w:val="00E3066A"/>
    <w:rsid w:val="00E31149"/>
    <w:rsid w:val="00E4510B"/>
    <w:rsid w:val="00E51DAA"/>
    <w:rsid w:val="00E522B6"/>
    <w:rsid w:val="00E523FF"/>
    <w:rsid w:val="00E535B1"/>
    <w:rsid w:val="00E55131"/>
    <w:rsid w:val="00E556C5"/>
    <w:rsid w:val="00E56497"/>
    <w:rsid w:val="00E56704"/>
    <w:rsid w:val="00E576C2"/>
    <w:rsid w:val="00E60A06"/>
    <w:rsid w:val="00E76E1A"/>
    <w:rsid w:val="00E80D3F"/>
    <w:rsid w:val="00E81D9E"/>
    <w:rsid w:val="00E83B5B"/>
    <w:rsid w:val="00E85E1C"/>
    <w:rsid w:val="00E93360"/>
    <w:rsid w:val="00E9364B"/>
    <w:rsid w:val="00E971CD"/>
    <w:rsid w:val="00EA0DFB"/>
    <w:rsid w:val="00EA2718"/>
    <w:rsid w:val="00EA440B"/>
    <w:rsid w:val="00EA6BCC"/>
    <w:rsid w:val="00EB0919"/>
    <w:rsid w:val="00EB40D3"/>
    <w:rsid w:val="00EB63C4"/>
    <w:rsid w:val="00EB76BD"/>
    <w:rsid w:val="00EC16AE"/>
    <w:rsid w:val="00ED7441"/>
    <w:rsid w:val="00EF13FB"/>
    <w:rsid w:val="00EF78D4"/>
    <w:rsid w:val="00F00A4B"/>
    <w:rsid w:val="00F021D6"/>
    <w:rsid w:val="00F045AE"/>
    <w:rsid w:val="00F05F39"/>
    <w:rsid w:val="00F06BCA"/>
    <w:rsid w:val="00F12F1E"/>
    <w:rsid w:val="00F1359E"/>
    <w:rsid w:val="00F14D53"/>
    <w:rsid w:val="00F220C0"/>
    <w:rsid w:val="00F22E0A"/>
    <w:rsid w:val="00F22E4F"/>
    <w:rsid w:val="00F23A8D"/>
    <w:rsid w:val="00F24DDA"/>
    <w:rsid w:val="00F277E1"/>
    <w:rsid w:val="00F30663"/>
    <w:rsid w:val="00F3287E"/>
    <w:rsid w:val="00F35B2E"/>
    <w:rsid w:val="00F426D9"/>
    <w:rsid w:val="00F4565A"/>
    <w:rsid w:val="00F510D7"/>
    <w:rsid w:val="00F54DE6"/>
    <w:rsid w:val="00F61C7A"/>
    <w:rsid w:val="00F61F33"/>
    <w:rsid w:val="00F6285B"/>
    <w:rsid w:val="00F75A05"/>
    <w:rsid w:val="00F822A9"/>
    <w:rsid w:val="00F82344"/>
    <w:rsid w:val="00F90FDF"/>
    <w:rsid w:val="00F96454"/>
    <w:rsid w:val="00FA49AB"/>
    <w:rsid w:val="00FB3CA7"/>
    <w:rsid w:val="00FB4895"/>
    <w:rsid w:val="00FB6AE9"/>
    <w:rsid w:val="00FB793B"/>
    <w:rsid w:val="00FC152B"/>
    <w:rsid w:val="00FC2CCF"/>
    <w:rsid w:val="00FC3328"/>
    <w:rsid w:val="00FC7AB8"/>
    <w:rsid w:val="00FD7690"/>
    <w:rsid w:val="00FE19AE"/>
    <w:rsid w:val="00FE27A4"/>
    <w:rsid w:val="00FE3847"/>
    <w:rsid w:val="00FE5894"/>
    <w:rsid w:val="00FE6FB2"/>
    <w:rsid w:val="00FE7BC3"/>
    <w:rsid w:val="00FF3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831F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3914</Words>
  <Characters>22313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8 июля 1992 года N 1560-XII</vt:lpstr>
    </vt:vector>
  </TitlesOfParts>
  <Company>SPecialiST RePack</Company>
  <LinksUpToDate>false</LinksUpToDate>
  <CharactersWithSpaces>26175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июля 1992 года N 1560-XII</dc:title>
  <dc:creator>GSRT</dc:creator>
  <cp:lastModifiedBy>Я</cp:lastModifiedBy>
  <cp:revision>2</cp:revision>
  <cp:lastPrinted>2020-10-21T09:21:00Z</cp:lastPrinted>
  <dcterms:created xsi:type="dcterms:W3CDTF">2020-10-21T10:26:00Z</dcterms:created>
  <dcterms:modified xsi:type="dcterms:W3CDTF">2020-10-21T10:26:00Z</dcterms:modified>
</cp:coreProperties>
</file>